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25" w:rsidRDefault="001F4F25" w:rsidP="001F4F25">
      <w:pPr>
        <w:pStyle w:val="a4"/>
        <w:suppressAutoHyphens/>
        <w:rPr>
          <w:rFonts w:ascii="Arial" w:hAnsi="Arial" w:cs="Arial"/>
          <w:bCs/>
          <w:i w:val="0"/>
          <w:iCs w:val="0"/>
          <w:sz w:val="36"/>
          <w:szCs w:val="36"/>
        </w:rPr>
      </w:pPr>
      <w:r w:rsidRPr="00355B74">
        <w:rPr>
          <w:rFonts w:ascii="Arial" w:hAnsi="Arial" w:cs="Arial"/>
          <w:bCs/>
          <w:i w:val="0"/>
          <w:iCs w:val="0"/>
          <w:sz w:val="36"/>
          <w:szCs w:val="36"/>
        </w:rPr>
        <w:t xml:space="preserve">АДМИНИСТРАЦИЯ </w:t>
      </w:r>
    </w:p>
    <w:p w:rsidR="001F4F25" w:rsidRPr="00355B74" w:rsidRDefault="001F4F25" w:rsidP="001F4F25">
      <w:pPr>
        <w:pStyle w:val="a4"/>
        <w:suppressAutoHyphens/>
        <w:rPr>
          <w:rFonts w:ascii="Arial" w:hAnsi="Arial" w:cs="Arial"/>
          <w:bCs/>
          <w:i w:val="0"/>
          <w:iCs w:val="0"/>
          <w:sz w:val="36"/>
          <w:szCs w:val="36"/>
        </w:rPr>
      </w:pPr>
      <w:r w:rsidRPr="00355B74">
        <w:rPr>
          <w:rFonts w:ascii="Arial" w:hAnsi="Arial" w:cs="Arial"/>
          <w:bCs/>
          <w:i w:val="0"/>
          <w:iCs w:val="0"/>
          <w:sz w:val="36"/>
          <w:szCs w:val="36"/>
        </w:rPr>
        <w:t>ТИНСКОГО СЕЛЬСОВЕТА</w:t>
      </w:r>
    </w:p>
    <w:p w:rsidR="001F4F25" w:rsidRPr="00355B74" w:rsidRDefault="001F4F25" w:rsidP="001F4F25">
      <w:pPr>
        <w:pStyle w:val="7"/>
        <w:suppressAutoHyphens/>
        <w:spacing w:before="0" w:after="0"/>
        <w:jc w:val="center"/>
        <w:rPr>
          <w:rFonts w:ascii="Arial" w:hAnsi="Arial" w:cs="Arial"/>
          <w:bCs/>
          <w:sz w:val="36"/>
          <w:szCs w:val="36"/>
        </w:rPr>
      </w:pPr>
      <w:r w:rsidRPr="00355B74">
        <w:rPr>
          <w:rFonts w:ascii="Arial" w:hAnsi="Arial" w:cs="Arial"/>
          <w:bCs/>
          <w:sz w:val="36"/>
          <w:szCs w:val="36"/>
        </w:rPr>
        <w:t xml:space="preserve">КРАСНОЯРСКИЙ КРАЙ </w:t>
      </w:r>
    </w:p>
    <w:p w:rsidR="001F4F25" w:rsidRPr="00355B74" w:rsidRDefault="001F4F25" w:rsidP="001F4F25">
      <w:pPr>
        <w:jc w:val="center"/>
        <w:rPr>
          <w:rFonts w:ascii="Arial" w:hAnsi="Arial" w:cs="Arial"/>
          <w:sz w:val="36"/>
          <w:szCs w:val="36"/>
        </w:rPr>
      </w:pPr>
      <w:r w:rsidRPr="00355B74">
        <w:rPr>
          <w:rFonts w:ascii="Arial" w:hAnsi="Arial" w:cs="Arial"/>
          <w:sz w:val="36"/>
          <w:szCs w:val="36"/>
        </w:rPr>
        <w:t>САЯНСКИЙ РАЙОН</w:t>
      </w:r>
    </w:p>
    <w:p w:rsidR="001F4F25" w:rsidRPr="001F4F25" w:rsidRDefault="001F4F25" w:rsidP="001F4F25">
      <w:pPr>
        <w:tabs>
          <w:tab w:val="center" w:pos="0"/>
        </w:tabs>
        <w:ind w:firstLine="709"/>
        <w:jc w:val="center"/>
        <w:rPr>
          <w:rFonts w:ascii="Arial" w:hAnsi="Arial" w:cs="Arial"/>
          <w:sz w:val="36"/>
          <w:szCs w:val="36"/>
        </w:rPr>
      </w:pPr>
      <w:r w:rsidRPr="001F4F25">
        <w:rPr>
          <w:rFonts w:ascii="Arial" w:hAnsi="Arial" w:cs="Arial"/>
          <w:sz w:val="36"/>
          <w:szCs w:val="36"/>
        </w:rPr>
        <w:t>ПОСТАНОВЛЕНИЕ</w:t>
      </w:r>
    </w:p>
    <w:p w:rsidR="001F4F25" w:rsidRDefault="00921463" w:rsidP="001F4F2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30.11.2023 д. Тинская № 31</w:t>
      </w:r>
    </w:p>
    <w:p w:rsidR="001F4F25" w:rsidRPr="001F4F25" w:rsidRDefault="001F4F25" w:rsidP="001F4F25">
      <w:pPr>
        <w:pStyle w:val="ConsNonformat"/>
        <w:ind w:right="0" w:firstLine="709"/>
        <w:jc w:val="center"/>
        <w:rPr>
          <w:rFonts w:ascii="Arial" w:hAnsi="Arial" w:cs="Arial"/>
          <w:bCs/>
          <w:sz w:val="32"/>
          <w:szCs w:val="32"/>
        </w:rPr>
      </w:pPr>
      <w:r w:rsidRPr="001F4F25">
        <w:rPr>
          <w:rFonts w:ascii="Arial" w:hAnsi="Arial" w:cs="Arial"/>
          <w:bCs/>
          <w:sz w:val="32"/>
          <w:szCs w:val="32"/>
        </w:rPr>
        <w:t xml:space="preserve">Об утверждении </w:t>
      </w:r>
      <w:proofErr w:type="gramStart"/>
      <w:r w:rsidRPr="001F4F25">
        <w:rPr>
          <w:rFonts w:ascii="Arial" w:hAnsi="Arial" w:cs="Arial"/>
          <w:bCs/>
          <w:sz w:val="32"/>
          <w:szCs w:val="32"/>
        </w:rPr>
        <w:t>порядка осуществления б</w:t>
      </w:r>
      <w:r w:rsidRPr="001F4F25">
        <w:rPr>
          <w:rFonts w:ascii="Arial" w:hAnsi="Arial" w:cs="Arial"/>
          <w:sz w:val="32"/>
          <w:szCs w:val="32"/>
          <w:shd w:val="clear" w:color="auto" w:fill="FFFFFF"/>
        </w:rPr>
        <w:t>юджетных полномочий главного администратора доходов бюджета</w:t>
      </w:r>
      <w:proofErr w:type="gramEnd"/>
      <w:r w:rsidRPr="001F4F25">
        <w:rPr>
          <w:rFonts w:ascii="Arial" w:hAnsi="Arial" w:cs="Arial"/>
          <w:sz w:val="32"/>
          <w:szCs w:val="32"/>
          <w:shd w:val="clear" w:color="auto" w:fill="FFFFFF"/>
        </w:rPr>
        <w:t xml:space="preserve"> Тинского сельсовета Саянского района</w:t>
      </w:r>
    </w:p>
    <w:p w:rsidR="001F4F25" w:rsidRDefault="001F4F25" w:rsidP="001F4F25">
      <w:pPr>
        <w:pStyle w:val="ConsNormal"/>
        <w:widowControl/>
        <w:tabs>
          <w:tab w:val="left" w:pos="720"/>
        </w:tabs>
        <w:ind w:right="0" w:firstLine="709"/>
        <w:jc w:val="both"/>
        <w:rPr>
          <w:sz w:val="24"/>
          <w:szCs w:val="24"/>
          <w:shd w:val="clear" w:color="auto" w:fill="FFFFFF"/>
        </w:rPr>
      </w:pPr>
    </w:p>
    <w:p w:rsidR="001F4F25" w:rsidRDefault="001F4F25" w:rsidP="001F4F25">
      <w:pPr>
        <w:pStyle w:val="Default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t xml:space="preserve">В соответствии статьей 160.1 Бюджетного кодекса Российской Федерации, </w:t>
      </w:r>
      <w:r>
        <w:rPr>
          <w:rFonts w:ascii="Arial" w:hAnsi="Arial" w:cs="Arial"/>
        </w:rPr>
        <w:t xml:space="preserve">решением Тинского сельского Совета депутатов от 31.10.2017№ №13 </w:t>
      </w:r>
      <w:r>
        <w:rPr>
          <w:rFonts w:ascii="Arial" w:hAnsi="Arial" w:cs="Arial"/>
          <w:b/>
        </w:rPr>
        <w:t>«</w:t>
      </w:r>
      <w:r>
        <w:rPr>
          <w:rFonts w:ascii="Arial" w:hAnsi="Arial" w:cs="Arial"/>
        </w:rPr>
        <w:t>Об утверждении Положения о бюджетном процессе в</w:t>
      </w:r>
      <w:r>
        <w:rPr>
          <w:rFonts w:ascii="Arial" w:hAnsi="Arial" w:cs="Arial"/>
          <w:i/>
          <w:iCs/>
        </w:rPr>
        <w:t xml:space="preserve"> </w:t>
      </w:r>
      <w:r w:rsidRPr="001F4F25">
        <w:rPr>
          <w:rFonts w:ascii="Arial" w:hAnsi="Arial" w:cs="Arial"/>
          <w:iCs/>
        </w:rPr>
        <w:t>Т</w:t>
      </w:r>
      <w:r>
        <w:rPr>
          <w:rFonts w:ascii="Arial" w:hAnsi="Arial" w:cs="Arial"/>
          <w:iCs/>
        </w:rPr>
        <w:t>инском</w:t>
      </w:r>
      <w:r>
        <w:rPr>
          <w:rFonts w:ascii="Arial" w:hAnsi="Arial" w:cs="Arial"/>
        </w:rPr>
        <w:t xml:space="preserve"> сельсовете Саянского района», руководствуясь </w:t>
      </w:r>
      <w:r>
        <w:rPr>
          <w:rFonts w:ascii="Arial" w:hAnsi="Arial" w:cs="Arial"/>
          <w:shd w:val="clear" w:color="auto" w:fill="FFFFFF"/>
        </w:rPr>
        <w:t>Уставом Тинского сельсовета Саянского района</w:t>
      </w:r>
      <w:r>
        <w:rPr>
          <w:rFonts w:ascii="Arial" w:hAnsi="Arial" w:cs="Arial"/>
        </w:rPr>
        <w:t>, администрация Тинского сельсовета</w:t>
      </w:r>
      <w:r w:rsidR="00921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F4F25">
        <w:rPr>
          <w:rFonts w:ascii="Arial" w:hAnsi="Arial" w:cs="Arial"/>
        </w:rPr>
        <w:t>ПОСТАНОВЛЯЕТ:</w:t>
      </w:r>
    </w:p>
    <w:p w:rsidR="001F4F25" w:rsidRDefault="001F4F25" w:rsidP="001F4F25">
      <w:pPr>
        <w:pStyle w:val="ConsNormal"/>
        <w:widowControl/>
        <w:tabs>
          <w:tab w:val="left" w:pos="567"/>
          <w:tab w:val="left" w:pos="1276"/>
        </w:tabs>
        <w:ind w:left="709" w:right="0" w:firstLine="709"/>
        <w:jc w:val="both"/>
        <w:rPr>
          <w:sz w:val="24"/>
          <w:szCs w:val="24"/>
        </w:rPr>
      </w:pPr>
    </w:p>
    <w:p w:rsidR="001F4F25" w:rsidRPr="001F4F25" w:rsidRDefault="001F4F25" w:rsidP="001F4F25">
      <w:pPr>
        <w:pStyle w:val="ConsNormal"/>
        <w:widowControl/>
        <w:tabs>
          <w:tab w:val="left" w:pos="567"/>
          <w:tab w:val="left" w:pos="1276"/>
        </w:tabs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F4F25">
        <w:rPr>
          <w:sz w:val="24"/>
          <w:szCs w:val="24"/>
        </w:rPr>
        <w:t xml:space="preserve">. Утвердить </w:t>
      </w:r>
      <w:r w:rsidRPr="001F4F25">
        <w:rPr>
          <w:bCs/>
          <w:sz w:val="24"/>
          <w:szCs w:val="24"/>
        </w:rPr>
        <w:t xml:space="preserve">порядок </w:t>
      </w:r>
      <w:proofErr w:type="gramStart"/>
      <w:r w:rsidRPr="001F4F25">
        <w:rPr>
          <w:bCs/>
          <w:sz w:val="24"/>
          <w:szCs w:val="24"/>
        </w:rPr>
        <w:t>осуществления б</w:t>
      </w:r>
      <w:r w:rsidRPr="001F4F25">
        <w:rPr>
          <w:sz w:val="24"/>
          <w:szCs w:val="24"/>
          <w:shd w:val="clear" w:color="auto" w:fill="FFFFFF"/>
        </w:rPr>
        <w:t>юджетных полномочий главного администратора доходов бюджета</w:t>
      </w:r>
      <w:proofErr w:type="gramEnd"/>
      <w:r w:rsidRPr="001F4F25">
        <w:rPr>
          <w:sz w:val="24"/>
          <w:szCs w:val="24"/>
          <w:shd w:val="clear" w:color="auto" w:fill="FFFFFF"/>
        </w:rPr>
        <w:t xml:space="preserve"> Тинского сельсовета</w:t>
      </w:r>
      <w:r w:rsidR="00BD26A7">
        <w:rPr>
          <w:sz w:val="24"/>
          <w:szCs w:val="24"/>
        </w:rPr>
        <w:t>,</w:t>
      </w:r>
      <w:r w:rsidR="00921463">
        <w:rPr>
          <w:sz w:val="24"/>
          <w:szCs w:val="24"/>
        </w:rPr>
        <w:t xml:space="preserve"> </w:t>
      </w:r>
      <w:r w:rsidR="00BD26A7">
        <w:rPr>
          <w:sz w:val="24"/>
          <w:szCs w:val="24"/>
        </w:rPr>
        <w:t>согласно приложению</w:t>
      </w:r>
    </w:p>
    <w:p w:rsidR="001F4F25" w:rsidRPr="001F4F25" w:rsidRDefault="001F4F25" w:rsidP="001F4F2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4F2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F4F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F25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Тинского сельского Совета по экономической политике, бюджету, финансам и собственности (</w:t>
      </w:r>
      <w:proofErr w:type="spellStart"/>
      <w:r w:rsidRPr="001F4F25">
        <w:rPr>
          <w:rFonts w:ascii="Arial" w:hAnsi="Arial" w:cs="Arial"/>
          <w:sz w:val="24"/>
          <w:szCs w:val="24"/>
        </w:rPr>
        <w:t>Йовенко</w:t>
      </w:r>
      <w:proofErr w:type="spellEnd"/>
      <w:r w:rsidRPr="001F4F25">
        <w:rPr>
          <w:rFonts w:ascii="Arial" w:hAnsi="Arial" w:cs="Arial"/>
          <w:sz w:val="24"/>
          <w:szCs w:val="24"/>
        </w:rPr>
        <w:t xml:space="preserve"> В.В.).</w:t>
      </w:r>
    </w:p>
    <w:p w:rsidR="001F4F25" w:rsidRPr="001F4F25" w:rsidRDefault="001F4F25" w:rsidP="001F4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25">
        <w:rPr>
          <w:rFonts w:ascii="Arial" w:hAnsi="Arial" w:cs="Arial"/>
          <w:color w:val="000000"/>
          <w:sz w:val="24"/>
          <w:szCs w:val="24"/>
        </w:rPr>
        <w:t xml:space="preserve">3. Настоящее постановление вступает в силу в день, следующий за днем официального опубликования в газете «Вести Тинского сельсовета», и подлежит размещению в информационно-телекоммуникационной сети Интернет на сайте администрации Саянского района </w:t>
      </w:r>
      <w:hyperlink r:id="rId4" w:history="1">
        <w:r w:rsidRPr="001F4F2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1F4F25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1F4F25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1F4F25">
          <w:rPr>
            <w:rStyle w:val="a3"/>
            <w:rFonts w:ascii="Arial" w:hAnsi="Arial" w:cs="Arial"/>
            <w:sz w:val="24"/>
            <w:szCs w:val="24"/>
          </w:rPr>
          <w:t>-</w:t>
        </w:r>
        <w:proofErr w:type="spellStart"/>
        <w:r w:rsidRPr="001F4F25">
          <w:rPr>
            <w:rStyle w:val="a3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Pr="001F4F25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1F4F2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1F4F25">
        <w:rPr>
          <w:rFonts w:ascii="Arial" w:hAnsi="Arial" w:cs="Arial"/>
          <w:color w:val="000000"/>
          <w:sz w:val="24"/>
          <w:szCs w:val="24"/>
        </w:rPr>
        <w:t>.</w:t>
      </w:r>
    </w:p>
    <w:p w:rsidR="001F4F25" w:rsidRPr="001F4F25" w:rsidRDefault="001F4F25" w:rsidP="001F4F2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F4F25" w:rsidRPr="001F4F25" w:rsidRDefault="001F4F25" w:rsidP="001F4F2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F4F25" w:rsidRPr="001F4F25" w:rsidRDefault="001F4F25" w:rsidP="001F4F25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F4F25" w:rsidRPr="001F4F25" w:rsidRDefault="001F4F25" w:rsidP="001F4F25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25">
        <w:rPr>
          <w:rFonts w:ascii="Arial" w:hAnsi="Arial" w:cs="Arial"/>
          <w:sz w:val="24"/>
          <w:szCs w:val="24"/>
        </w:rPr>
        <w:t>Глава Тинского сельсовета</w:t>
      </w:r>
      <w:r w:rsidRPr="001F4F25">
        <w:rPr>
          <w:rFonts w:ascii="Arial" w:hAnsi="Arial" w:cs="Arial"/>
          <w:sz w:val="24"/>
          <w:szCs w:val="24"/>
        </w:rPr>
        <w:tab/>
      </w:r>
      <w:r w:rsidRPr="001F4F25">
        <w:rPr>
          <w:rFonts w:ascii="Arial" w:hAnsi="Arial" w:cs="Arial"/>
          <w:sz w:val="24"/>
          <w:szCs w:val="24"/>
        </w:rPr>
        <w:tab/>
      </w:r>
      <w:r w:rsidRPr="001F4F25">
        <w:rPr>
          <w:rFonts w:ascii="Arial" w:hAnsi="Arial" w:cs="Arial"/>
          <w:sz w:val="24"/>
          <w:szCs w:val="24"/>
        </w:rPr>
        <w:tab/>
      </w:r>
      <w:r w:rsidRPr="001F4F25">
        <w:rPr>
          <w:rFonts w:ascii="Arial" w:hAnsi="Arial" w:cs="Arial"/>
          <w:sz w:val="24"/>
          <w:szCs w:val="24"/>
        </w:rPr>
        <w:tab/>
        <w:t xml:space="preserve">А. В. </w:t>
      </w:r>
      <w:proofErr w:type="spellStart"/>
      <w:r w:rsidRPr="001F4F25">
        <w:rPr>
          <w:rFonts w:ascii="Arial" w:hAnsi="Arial" w:cs="Arial"/>
          <w:sz w:val="24"/>
          <w:szCs w:val="24"/>
        </w:rPr>
        <w:t>Бридов</w:t>
      </w:r>
      <w:proofErr w:type="spellEnd"/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1F4F25" w:rsidP="001F4F2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F4F25" w:rsidRDefault="00BD26A7" w:rsidP="001F4F25">
      <w:pPr>
        <w:pStyle w:val="Default"/>
        <w:ind w:firstLine="709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Приложение</w:t>
      </w:r>
      <w:r w:rsidR="001F4F25">
        <w:rPr>
          <w:rFonts w:ascii="Arial" w:hAnsi="Arial" w:cs="Arial"/>
          <w:color w:val="auto"/>
        </w:rPr>
        <w:t xml:space="preserve"> </w:t>
      </w:r>
    </w:p>
    <w:p w:rsidR="001F4F25" w:rsidRDefault="001F4F25" w:rsidP="001F4F25">
      <w:pPr>
        <w:pStyle w:val="Default"/>
        <w:ind w:firstLine="709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 постановлению администрации </w:t>
      </w:r>
    </w:p>
    <w:p w:rsidR="00BD26A7" w:rsidRDefault="00BD26A7" w:rsidP="001F4F25">
      <w:pPr>
        <w:pStyle w:val="Default"/>
        <w:ind w:firstLine="709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Тин</w:t>
      </w:r>
      <w:r w:rsidR="001F4F25">
        <w:rPr>
          <w:rFonts w:ascii="Arial" w:hAnsi="Arial" w:cs="Arial"/>
          <w:color w:val="auto"/>
        </w:rPr>
        <w:t>ского сельсовета</w:t>
      </w:r>
    </w:p>
    <w:p w:rsidR="001F4F25" w:rsidRDefault="001F4F25" w:rsidP="001F4F25">
      <w:pPr>
        <w:pStyle w:val="Default"/>
        <w:ind w:firstLine="709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921463">
        <w:rPr>
          <w:rFonts w:ascii="Arial" w:hAnsi="Arial" w:cs="Arial"/>
          <w:color w:val="auto"/>
        </w:rPr>
        <w:t>О</w:t>
      </w:r>
      <w:r>
        <w:rPr>
          <w:rFonts w:ascii="Arial" w:hAnsi="Arial" w:cs="Arial"/>
          <w:color w:val="auto"/>
        </w:rPr>
        <w:t>т</w:t>
      </w:r>
      <w:r w:rsidR="00921463">
        <w:rPr>
          <w:rFonts w:ascii="Arial" w:hAnsi="Arial" w:cs="Arial"/>
          <w:color w:val="auto"/>
        </w:rPr>
        <w:t xml:space="preserve"> 30.11.</w:t>
      </w:r>
      <w:r w:rsidR="00BD26A7">
        <w:rPr>
          <w:rFonts w:ascii="Arial" w:hAnsi="Arial" w:cs="Arial"/>
          <w:color w:val="auto"/>
        </w:rPr>
        <w:t>2023</w:t>
      </w:r>
      <w:r>
        <w:rPr>
          <w:rFonts w:ascii="Arial" w:hAnsi="Arial" w:cs="Arial"/>
          <w:color w:val="auto"/>
        </w:rPr>
        <w:t xml:space="preserve"> </w:t>
      </w:r>
      <w:r w:rsidR="00921463">
        <w:rPr>
          <w:rFonts w:ascii="Arial" w:hAnsi="Arial" w:cs="Arial"/>
          <w:color w:val="auto"/>
        </w:rPr>
        <w:t xml:space="preserve"> № 31</w:t>
      </w:r>
    </w:p>
    <w:p w:rsidR="001F4F25" w:rsidRDefault="001F4F25" w:rsidP="001F4F25">
      <w:pPr>
        <w:pStyle w:val="Default"/>
        <w:ind w:firstLine="709"/>
        <w:jc w:val="center"/>
        <w:rPr>
          <w:rFonts w:ascii="Arial" w:hAnsi="Arial" w:cs="Arial"/>
          <w:b/>
          <w:bCs/>
          <w:color w:val="auto"/>
        </w:rPr>
      </w:pPr>
    </w:p>
    <w:p w:rsidR="001F4F25" w:rsidRDefault="001F4F25" w:rsidP="001F4F25">
      <w:pPr>
        <w:ind w:firstLine="709"/>
        <w:jc w:val="both"/>
        <w:rPr>
          <w:rFonts w:ascii="Arial" w:hAnsi="Arial" w:cs="Arial"/>
        </w:rPr>
      </w:pPr>
    </w:p>
    <w:p w:rsidR="00BD26A7" w:rsidRDefault="001F4F25" w:rsidP="00BD26A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D26A7">
        <w:rPr>
          <w:rFonts w:ascii="Arial" w:hAnsi="Arial" w:cs="Arial"/>
          <w:b/>
          <w:bCs/>
          <w:sz w:val="24"/>
          <w:szCs w:val="24"/>
        </w:rPr>
        <w:t>Порядок</w:t>
      </w:r>
    </w:p>
    <w:p w:rsidR="001F4F25" w:rsidRPr="00BD26A7" w:rsidRDefault="001F4F25" w:rsidP="00BD26A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D26A7">
        <w:rPr>
          <w:rFonts w:ascii="Arial" w:hAnsi="Arial" w:cs="Arial"/>
          <w:b/>
          <w:bCs/>
          <w:sz w:val="24"/>
          <w:szCs w:val="24"/>
        </w:rPr>
        <w:t>осуществления б</w:t>
      </w:r>
      <w:r w:rsidRPr="00BD26A7">
        <w:rPr>
          <w:rFonts w:ascii="Arial" w:hAnsi="Arial" w:cs="Arial"/>
          <w:b/>
          <w:sz w:val="24"/>
          <w:szCs w:val="24"/>
          <w:shd w:val="clear" w:color="auto" w:fill="FFFFFF"/>
        </w:rPr>
        <w:t xml:space="preserve">юджетных полномочий главного администратора доходов бюджета </w:t>
      </w:r>
      <w:r w:rsidR="00BD26A7">
        <w:rPr>
          <w:rFonts w:ascii="Arial" w:hAnsi="Arial" w:cs="Arial"/>
          <w:b/>
          <w:sz w:val="24"/>
          <w:szCs w:val="24"/>
          <w:shd w:val="clear" w:color="auto" w:fill="FFFFFF"/>
        </w:rPr>
        <w:t>Тин</w:t>
      </w:r>
      <w:r w:rsidRPr="00BD26A7">
        <w:rPr>
          <w:rFonts w:ascii="Arial" w:hAnsi="Arial" w:cs="Arial"/>
          <w:b/>
          <w:sz w:val="24"/>
          <w:szCs w:val="24"/>
          <w:shd w:val="clear" w:color="auto" w:fill="FFFFFF"/>
        </w:rPr>
        <w:t>ского сельсовета</w:t>
      </w:r>
      <w:r w:rsidR="00BD26A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Саянского района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1. Настоящий Порядок осуществления бюджетных полномочий главных администраторов (</w:t>
      </w:r>
      <w:r w:rsidR="00BD26A7">
        <w:rPr>
          <w:rFonts w:ascii="Arial" w:hAnsi="Arial" w:cs="Arial"/>
          <w:sz w:val="24"/>
          <w:szCs w:val="24"/>
        </w:rPr>
        <w:t>администраторов) доходов Тин</w:t>
      </w:r>
      <w:r w:rsidRPr="00BD26A7">
        <w:rPr>
          <w:rFonts w:ascii="Arial" w:hAnsi="Arial" w:cs="Arial"/>
          <w:sz w:val="24"/>
          <w:szCs w:val="24"/>
        </w:rPr>
        <w:t xml:space="preserve">ского сельсовета, разработан в соответствии </w:t>
      </w:r>
      <w:r w:rsidR="006E5162">
        <w:rPr>
          <w:rFonts w:ascii="Arial" w:hAnsi="Arial" w:cs="Arial"/>
          <w:sz w:val="24"/>
          <w:szCs w:val="24"/>
        </w:rPr>
        <w:t>со</w:t>
      </w:r>
      <w:r w:rsidRPr="00BD26A7">
        <w:rPr>
          <w:rFonts w:ascii="Arial" w:hAnsi="Arial" w:cs="Arial"/>
          <w:sz w:val="24"/>
          <w:szCs w:val="24"/>
          <w:shd w:val="clear" w:color="auto" w:fill="FFFFFF"/>
        </w:rPr>
        <w:t xml:space="preserve"> статьей 160.1 Бюджетного кодекса Российской Федерации, </w:t>
      </w:r>
      <w:r w:rsidRPr="00BD26A7">
        <w:rPr>
          <w:rFonts w:ascii="Arial" w:hAnsi="Arial" w:cs="Arial"/>
          <w:sz w:val="24"/>
          <w:szCs w:val="24"/>
        </w:rPr>
        <w:t xml:space="preserve">решением </w:t>
      </w:r>
      <w:r w:rsidR="006E5162">
        <w:rPr>
          <w:rFonts w:ascii="Arial" w:hAnsi="Arial" w:cs="Arial"/>
          <w:sz w:val="24"/>
          <w:szCs w:val="24"/>
        </w:rPr>
        <w:t>Тин</w:t>
      </w:r>
      <w:r w:rsidRPr="00BD26A7">
        <w:rPr>
          <w:rFonts w:ascii="Arial" w:hAnsi="Arial" w:cs="Arial"/>
          <w:sz w:val="24"/>
          <w:szCs w:val="24"/>
        </w:rPr>
        <w:t>ского</w:t>
      </w:r>
      <w:r w:rsidR="006E5162">
        <w:rPr>
          <w:rFonts w:ascii="Arial" w:hAnsi="Arial" w:cs="Arial"/>
          <w:sz w:val="24"/>
          <w:szCs w:val="24"/>
        </w:rPr>
        <w:t xml:space="preserve"> сельского Совета депутатов от 31.10.2017 №13</w:t>
      </w:r>
      <w:r w:rsidRPr="00BD26A7">
        <w:rPr>
          <w:rFonts w:ascii="Arial" w:hAnsi="Arial" w:cs="Arial"/>
          <w:sz w:val="24"/>
          <w:szCs w:val="24"/>
        </w:rPr>
        <w:t xml:space="preserve"> </w:t>
      </w:r>
      <w:r w:rsidRPr="00BD26A7">
        <w:rPr>
          <w:rFonts w:ascii="Arial" w:hAnsi="Arial" w:cs="Arial"/>
          <w:b/>
          <w:sz w:val="24"/>
          <w:szCs w:val="24"/>
        </w:rPr>
        <w:t>«</w:t>
      </w:r>
      <w:r w:rsidRPr="00BD26A7">
        <w:rPr>
          <w:rFonts w:ascii="Arial" w:hAnsi="Arial" w:cs="Arial"/>
          <w:sz w:val="24"/>
          <w:szCs w:val="24"/>
        </w:rPr>
        <w:t>Об утверждении Положения о бюджетном процессе в</w:t>
      </w:r>
      <w:r w:rsidRPr="00BD26A7">
        <w:rPr>
          <w:rFonts w:ascii="Arial" w:hAnsi="Arial" w:cs="Arial"/>
          <w:i/>
          <w:iCs/>
          <w:sz w:val="24"/>
          <w:szCs w:val="24"/>
        </w:rPr>
        <w:t xml:space="preserve"> </w:t>
      </w:r>
      <w:r w:rsidR="006E5162" w:rsidRPr="006E5162">
        <w:rPr>
          <w:rFonts w:ascii="Arial" w:hAnsi="Arial" w:cs="Arial"/>
          <w:iCs/>
          <w:sz w:val="24"/>
          <w:szCs w:val="24"/>
        </w:rPr>
        <w:t>Тин</w:t>
      </w:r>
      <w:r w:rsidRPr="006E5162">
        <w:rPr>
          <w:rFonts w:ascii="Arial" w:hAnsi="Arial" w:cs="Arial"/>
          <w:sz w:val="24"/>
          <w:szCs w:val="24"/>
        </w:rPr>
        <w:t>ском</w:t>
      </w:r>
      <w:r w:rsidRPr="00BD26A7">
        <w:rPr>
          <w:rFonts w:ascii="Arial" w:hAnsi="Arial" w:cs="Arial"/>
          <w:sz w:val="24"/>
          <w:szCs w:val="24"/>
        </w:rPr>
        <w:t xml:space="preserve"> сельсовете</w:t>
      </w:r>
      <w:r w:rsidR="006E5162">
        <w:rPr>
          <w:rFonts w:ascii="Arial" w:hAnsi="Arial" w:cs="Arial"/>
          <w:sz w:val="24"/>
          <w:szCs w:val="24"/>
        </w:rPr>
        <w:t xml:space="preserve"> Саянского района</w:t>
      </w:r>
      <w:r w:rsidRPr="00BD26A7">
        <w:rPr>
          <w:rFonts w:ascii="Arial" w:hAnsi="Arial" w:cs="Arial"/>
          <w:sz w:val="24"/>
          <w:szCs w:val="24"/>
        </w:rPr>
        <w:t xml:space="preserve">». Перечень главных администраторов доходов бюджета </w:t>
      </w:r>
      <w:r w:rsidR="006E5162">
        <w:rPr>
          <w:rFonts w:ascii="Arial" w:hAnsi="Arial" w:cs="Arial"/>
          <w:sz w:val="24"/>
          <w:szCs w:val="24"/>
        </w:rPr>
        <w:t>Тин</w:t>
      </w:r>
      <w:r w:rsidRPr="00BD26A7">
        <w:rPr>
          <w:rFonts w:ascii="Arial" w:hAnsi="Arial" w:cs="Arial"/>
          <w:sz w:val="24"/>
          <w:szCs w:val="24"/>
        </w:rPr>
        <w:t xml:space="preserve">ского сельсовета (далее - главные администраторы) утверждается постановлением Администрации </w:t>
      </w:r>
      <w:r w:rsidR="006E5162">
        <w:rPr>
          <w:rFonts w:ascii="Arial" w:hAnsi="Arial" w:cs="Arial"/>
          <w:sz w:val="24"/>
          <w:szCs w:val="24"/>
        </w:rPr>
        <w:t>Тинск</w:t>
      </w:r>
      <w:r w:rsidRPr="00BD26A7">
        <w:rPr>
          <w:rFonts w:ascii="Arial" w:hAnsi="Arial" w:cs="Arial"/>
          <w:sz w:val="24"/>
          <w:szCs w:val="24"/>
        </w:rPr>
        <w:t>ого сельсовета Саянского района Красноярского края в соответствии с общими требованиями, установленными Правительством Российской Федерации.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2. В процессе осуществления бюджетных полномочий главны</w:t>
      </w:r>
      <w:r w:rsidR="006E5162">
        <w:rPr>
          <w:rFonts w:ascii="Arial" w:hAnsi="Arial" w:cs="Arial"/>
          <w:sz w:val="24"/>
          <w:szCs w:val="24"/>
        </w:rPr>
        <w:t>е</w:t>
      </w:r>
      <w:r w:rsidRPr="00BD26A7">
        <w:rPr>
          <w:rFonts w:ascii="Arial" w:hAnsi="Arial" w:cs="Arial"/>
          <w:sz w:val="24"/>
          <w:szCs w:val="24"/>
        </w:rPr>
        <w:t xml:space="preserve"> администратор</w:t>
      </w:r>
      <w:r w:rsidR="006E5162">
        <w:rPr>
          <w:rFonts w:ascii="Arial" w:hAnsi="Arial" w:cs="Arial"/>
          <w:sz w:val="24"/>
          <w:szCs w:val="24"/>
        </w:rPr>
        <w:t>ы</w:t>
      </w:r>
      <w:r w:rsidRPr="00BD26A7">
        <w:rPr>
          <w:rFonts w:ascii="Arial" w:hAnsi="Arial" w:cs="Arial"/>
          <w:sz w:val="24"/>
          <w:szCs w:val="24"/>
        </w:rPr>
        <w:t>: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 xml:space="preserve">а) в течение двух недель после официального опубликования решения </w:t>
      </w:r>
      <w:r w:rsidR="006E5162">
        <w:rPr>
          <w:rFonts w:ascii="Arial" w:hAnsi="Arial" w:cs="Arial"/>
          <w:sz w:val="24"/>
          <w:szCs w:val="24"/>
        </w:rPr>
        <w:t>Тин</w:t>
      </w:r>
      <w:r w:rsidRPr="00BD26A7">
        <w:rPr>
          <w:rFonts w:ascii="Arial" w:hAnsi="Arial" w:cs="Arial"/>
          <w:sz w:val="24"/>
          <w:szCs w:val="24"/>
        </w:rPr>
        <w:t>ского сельского Совета депутатов  о местном бюджете на очередной финансовый год и плановый период, но не позднее 31 декабря текущего финансового года: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- формируют перечень подведомственных им администраторов доходов бюджета (далее - администраторы);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- принимают правовые акты, наделяющие главных администраторов полномочиями администраторов доходов бюджета и устанавливающие перечень администрируемых</w:t>
      </w:r>
      <w:r w:rsidR="006E5162">
        <w:rPr>
          <w:rFonts w:ascii="Arial" w:hAnsi="Arial" w:cs="Arial"/>
          <w:sz w:val="24"/>
          <w:szCs w:val="24"/>
        </w:rPr>
        <w:t xml:space="preserve"> </w:t>
      </w:r>
      <w:r w:rsidRPr="00BD26A7">
        <w:rPr>
          <w:rFonts w:ascii="Arial" w:hAnsi="Arial" w:cs="Arial"/>
          <w:sz w:val="24"/>
          <w:szCs w:val="24"/>
        </w:rPr>
        <w:t xml:space="preserve"> доходов бюджета;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 xml:space="preserve">б) формируют следующие документы по </w:t>
      </w:r>
      <w:proofErr w:type="spellStart"/>
      <w:r w:rsidRPr="00BD26A7">
        <w:rPr>
          <w:rFonts w:ascii="Arial" w:hAnsi="Arial" w:cs="Arial"/>
          <w:sz w:val="24"/>
          <w:szCs w:val="24"/>
        </w:rPr>
        <w:t>администрируемым</w:t>
      </w:r>
      <w:proofErr w:type="spellEnd"/>
      <w:r w:rsidRPr="00BD26A7">
        <w:rPr>
          <w:rFonts w:ascii="Arial" w:hAnsi="Arial" w:cs="Arial"/>
          <w:sz w:val="24"/>
          <w:szCs w:val="24"/>
        </w:rPr>
        <w:t xml:space="preserve"> доходам: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сведения, необходимые для составления прогноза социально-экономического развития и проекта бюджета;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прогноз поступления доходов в сроки, установленные нормативными правовыми актами администрации сельсовета;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аналитические материалы по исполнению администрируемых доходов бюджета в установленные сроки;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сведения, необходимые для составления и ведения кассового плана;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сведения, о закрепленных за ними источниках доходов, для включения их в реестр источников доходов местного бюджета.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в) формируют и представляют сводную бюджетную отчетность доходов бюджета;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г)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D26A7">
        <w:rPr>
          <w:rFonts w:ascii="Arial" w:hAnsi="Arial" w:cs="Arial"/>
          <w:sz w:val="24"/>
          <w:szCs w:val="24"/>
        </w:rPr>
        <w:t>д</w:t>
      </w:r>
      <w:proofErr w:type="spellEnd"/>
      <w:r w:rsidRPr="00BD26A7">
        <w:rPr>
          <w:rFonts w:ascii="Arial" w:hAnsi="Arial" w:cs="Arial"/>
          <w:sz w:val="24"/>
          <w:szCs w:val="24"/>
        </w:rPr>
        <w:t>) в случае необходимости осуществляют полномочия администратора доходов бюджета;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е) доводят правовые акты, указанные в подпункте «а» пункта 2 Порядка, до администраторов не позднее 3 рабочих дней со дня их принятия;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 xml:space="preserve">ж) в случае внесения изменений в перечень администраторов и (или) перечень доходов, в отношении которых главный администратор наделен </w:t>
      </w:r>
      <w:r w:rsidRPr="00BD26A7">
        <w:rPr>
          <w:rFonts w:ascii="Arial" w:hAnsi="Arial" w:cs="Arial"/>
          <w:sz w:val="24"/>
          <w:szCs w:val="24"/>
        </w:rPr>
        <w:lastRenderedPageBreak/>
        <w:t>полномочиями главного администратора доходов бюджета, в течение 10 рабочих дней со дня внесения таких изменений вносят изменения в правовые акты, указанные в подпункте «а» пункта 2 Порядка;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D26A7">
        <w:rPr>
          <w:rFonts w:ascii="Arial" w:hAnsi="Arial" w:cs="Arial"/>
          <w:sz w:val="24"/>
          <w:szCs w:val="24"/>
        </w:rPr>
        <w:t>з</w:t>
      </w:r>
      <w:proofErr w:type="spellEnd"/>
      <w:r w:rsidRPr="00BD26A7">
        <w:rPr>
          <w:rFonts w:ascii="Arial" w:hAnsi="Arial" w:cs="Arial"/>
          <w:sz w:val="24"/>
          <w:szCs w:val="24"/>
        </w:rPr>
        <w:t>) утверждают и вносят изменения в методику прогнозирования поступлений доходов в бюджет.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3. Правовой акт главного администратора, наделяющий полномочиями администраторов доходов бюджета устанавливающий перечень администрируемых доходов, должен содержать: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а) наделение администраторов в отношении закрепленных за ними источников доходов бюджета следующими бюджетными полномочиями: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 xml:space="preserve">начисление, учет и </w:t>
      </w:r>
      <w:proofErr w:type="gramStart"/>
      <w:r w:rsidRPr="00BD26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26A7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взыскание задолженности по платежам в бюджет, пеней и штрафов;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 xml:space="preserve">иные бюджетные полномочия, установленные законодательством Российской Федерации и принимаемыми в соответствии с ними нормативно-правовыми актами администрации </w:t>
      </w:r>
      <w:r w:rsidR="006E5162">
        <w:rPr>
          <w:rFonts w:ascii="Arial" w:hAnsi="Arial" w:cs="Arial"/>
          <w:sz w:val="24"/>
          <w:szCs w:val="24"/>
        </w:rPr>
        <w:t>Тин</w:t>
      </w:r>
      <w:r w:rsidRPr="00BD26A7">
        <w:rPr>
          <w:rFonts w:ascii="Arial" w:hAnsi="Arial" w:cs="Arial"/>
          <w:sz w:val="24"/>
          <w:szCs w:val="24"/>
        </w:rPr>
        <w:t>ского сельсовета;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 xml:space="preserve">б) определение порядка заполнения (составления) и отражения в бюджетном учете первичных документов по </w:t>
      </w:r>
      <w:proofErr w:type="spellStart"/>
      <w:r w:rsidRPr="00BD26A7">
        <w:rPr>
          <w:rFonts w:ascii="Arial" w:hAnsi="Arial" w:cs="Arial"/>
          <w:sz w:val="24"/>
          <w:szCs w:val="24"/>
        </w:rPr>
        <w:t>администрируемым</w:t>
      </w:r>
      <w:proofErr w:type="spellEnd"/>
      <w:r w:rsidRPr="00BD26A7">
        <w:rPr>
          <w:rFonts w:ascii="Arial" w:hAnsi="Arial" w:cs="Arial"/>
          <w:sz w:val="24"/>
          <w:szCs w:val="24"/>
        </w:rPr>
        <w:t xml:space="preserve"> доходам бюджета или указание нормативных правовых актов Российской Федерации, регулирующих данные вопросы;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 xml:space="preserve">в) определение порядка и сроков </w:t>
      </w:r>
      <w:proofErr w:type="gramStart"/>
      <w:r w:rsidRPr="00BD26A7">
        <w:rPr>
          <w:rFonts w:ascii="Arial" w:hAnsi="Arial" w:cs="Arial"/>
          <w:sz w:val="24"/>
          <w:szCs w:val="24"/>
        </w:rPr>
        <w:t>сверки</w:t>
      </w:r>
      <w:proofErr w:type="gramEnd"/>
      <w:r w:rsidRPr="00BD26A7">
        <w:rPr>
          <w:rFonts w:ascii="Arial" w:hAnsi="Arial" w:cs="Arial"/>
          <w:sz w:val="24"/>
          <w:szCs w:val="24"/>
        </w:rPr>
        <w:t xml:space="preserve">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г) определение порядка действий администратора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D26A7">
        <w:rPr>
          <w:rFonts w:ascii="Arial" w:hAnsi="Arial" w:cs="Arial"/>
          <w:sz w:val="24"/>
          <w:szCs w:val="24"/>
        </w:rPr>
        <w:t>д</w:t>
      </w:r>
      <w:proofErr w:type="spellEnd"/>
      <w:r w:rsidRPr="00BD26A7">
        <w:rPr>
          <w:rFonts w:ascii="Arial" w:hAnsi="Arial" w:cs="Arial"/>
          <w:sz w:val="24"/>
          <w:szCs w:val="24"/>
        </w:rPr>
        <w:t>) определение порядка действий администратора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</w:t>
      </w:r>
      <w:proofErr w:type="gramEnd"/>
      <w:r w:rsidRPr="00BD26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26A7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BD26A7">
        <w:rPr>
          <w:rFonts w:ascii="Arial" w:hAnsi="Arial" w:cs="Arial"/>
          <w:sz w:val="24"/>
          <w:szCs w:val="24"/>
        </w:rPr>
        <w:t xml:space="preserve">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>е) определение порядка, форм и сроков представления администратором главному администратору сведений и бюджетной отчетности, необходимой для осуществления полномочий главного администратора доходов бюджета;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 xml:space="preserve">ж)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</w:t>
      </w:r>
      <w:r w:rsidRPr="00BD26A7">
        <w:rPr>
          <w:rFonts w:ascii="Arial" w:hAnsi="Arial" w:cs="Arial"/>
          <w:sz w:val="24"/>
          <w:szCs w:val="24"/>
        </w:rPr>
        <w:lastRenderedPageBreak/>
        <w:t>общими требованиями, установленными Министерством финансов Российской Федерации;</w:t>
      </w:r>
    </w:p>
    <w:p w:rsidR="001F4F25" w:rsidRPr="00BD26A7" w:rsidRDefault="001F4F25" w:rsidP="00BD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D26A7">
        <w:rPr>
          <w:rFonts w:ascii="Arial" w:hAnsi="Arial" w:cs="Arial"/>
          <w:sz w:val="24"/>
          <w:szCs w:val="24"/>
        </w:rPr>
        <w:t>з</w:t>
      </w:r>
      <w:proofErr w:type="spellEnd"/>
      <w:r w:rsidRPr="00BD26A7">
        <w:rPr>
          <w:rFonts w:ascii="Arial" w:hAnsi="Arial" w:cs="Arial"/>
          <w:sz w:val="24"/>
          <w:szCs w:val="24"/>
        </w:rPr>
        <w:t>) иные положения, необходимые для реализации полномочий администратора доходов бюджета.</w:t>
      </w:r>
    </w:p>
    <w:p w:rsidR="00BB7813" w:rsidRPr="00BD26A7" w:rsidRDefault="001F4F25" w:rsidP="00BD26A7">
      <w:pPr>
        <w:spacing w:after="0" w:line="240" w:lineRule="auto"/>
        <w:ind w:firstLine="709"/>
        <w:jc w:val="both"/>
        <w:rPr>
          <w:sz w:val="24"/>
          <w:szCs w:val="24"/>
        </w:rPr>
      </w:pPr>
      <w:r w:rsidRPr="00BD26A7">
        <w:rPr>
          <w:rFonts w:ascii="Arial" w:hAnsi="Arial" w:cs="Arial"/>
          <w:sz w:val="24"/>
          <w:szCs w:val="24"/>
        </w:rPr>
        <w:t xml:space="preserve">4.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органа </w:t>
      </w:r>
      <w:r w:rsidR="006E5162">
        <w:rPr>
          <w:rFonts w:ascii="Arial" w:hAnsi="Arial" w:cs="Arial"/>
          <w:sz w:val="24"/>
          <w:szCs w:val="24"/>
        </w:rPr>
        <w:t>Тинс</w:t>
      </w:r>
      <w:r w:rsidRPr="00BD26A7">
        <w:rPr>
          <w:rFonts w:ascii="Arial" w:hAnsi="Arial" w:cs="Arial"/>
          <w:sz w:val="24"/>
          <w:szCs w:val="24"/>
        </w:rPr>
        <w:t>кого сельсов</w:t>
      </w:r>
      <w:r w:rsidR="006E5162">
        <w:rPr>
          <w:rFonts w:ascii="Arial" w:hAnsi="Arial" w:cs="Arial"/>
          <w:sz w:val="24"/>
          <w:szCs w:val="24"/>
        </w:rPr>
        <w:t>ета</w:t>
      </w:r>
    </w:p>
    <w:sectPr w:rsidR="00BB7813" w:rsidRPr="00BD26A7" w:rsidSect="00F6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F4F25"/>
    <w:rsid w:val="001F4F25"/>
    <w:rsid w:val="006E5162"/>
    <w:rsid w:val="00921463"/>
    <w:rsid w:val="00BB7813"/>
    <w:rsid w:val="00BD26A7"/>
    <w:rsid w:val="00F6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7B"/>
  </w:style>
  <w:style w:type="paragraph" w:styleId="7">
    <w:name w:val="heading 7"/>
    <w:basedOn w:val="a"/>
    <w:next w:val="a"/>
    <w:link w:val="70"/>
    <w:qFormat/>
    <w:rsid w:val="001F4F2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F4F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1F4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fault">
    <w:name w:val="Default"/>
    <w:rsid w:val="001F4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4F25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1F4F2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1F4F2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5">
    <w:name w:val="Название Знак"/>
    <w:basedOn w:val="a0"/>
    <w:link w:val="a4"/>
    <w:rsid w:val="001F4F25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2023-12-06T04:16:00Z</cp:lastPrinted>
  <dcterms:created xsi:type="dcterms:W3CDTF">2023-11-17T07:04:00Z</dcterms:created>
  <dcterms:modified xsi:type="dcterms:W3CDTF">2023-12-06T04:16:00Z</dcterms:modified>
</cp:coreProperties>
</file>