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C4" w:rsidRDefault="001705C4" w:rsidP="001705C4">
      <w:pPr>
        <w:spacing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ТИНСКИЙ СЕЛЬСКИЙ СОВЕТ ДЕПУТАТОВ</w:t>
      </w:r>
    </w:p>
    <w:p w:rsidR="001705C4" w:rsidRDefault="001705C4" w:rsidP="001705C4">
      <w:pPr>
        <w:spacing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КРАСНОЯРСКИЙ КРАЙ</w:t>
      </w:r>
    </w:p>
    <w:p w:rsidR="001705C4" w:rsidRDefault="001705C4" w:rsidP="001705C4">
      <w:pPr>
        <w:spacing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САЯНСКИЙ РАЙОН</w:t>
      </w:r>
    </w:p>
    <w:p w:rsidR="001705C4" w:rsidRDefault="001705C4" w:rsidP="001705C4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1705C4" w:rsidRDefault="00612A6B" w:rsidP="001705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29.05.</w:t>
      </w:r>
      <w:r w:rsidR="001705C4">
        <w:rPr>
          <w:rFonts w:ascii="Arial" w:hAnsi="Arial" w:cs="Arial"/>
          <w:sz w:val="24"/>
          <w:szCs w:val="24"/>
        </w:rPr>
        <w:t>2023</w:t>
      </w:r>
      <w:r w:rsidR="001705C4" w:rsidRPr="00EA42FF">
        <w:rPr>
          <w:rFonts w:ascii="Arial" w:hAnsi="Arial" w:cs="Arial"/>
          <w:sz w:val="24"/>
          <w:szCs w:val="24"/>
        </w:rPr>
        <w:t xml:space="preserve"> д. Тинская № </w:t>
      </w:r>
      <w:r>
        <w:rPr>
          <w:rFonts w:ascii="Arial" w:hAnsi="Arial" w:cs="Arial"/>
          <w:sz w:val="24"/>
          <w:szCs w:val="24"/>
        </w:rPr>
        <w:t>12</w:t>
      </w:r>
    </w:p>
    <w:p w:rsidR="001705C4" w:rsidRDefault="001705C4" w:rsidP="001705C4">
      <w:pPr>
        <w:pStyle w:val="a4"/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2A71B1">
        <w:rPr>
          <w:rFonts w:ascii="Arial" w:hAnsi="Arial" w:cs="Arial"/>
          <w:b/>
          <w:sz w:val="32"/>
          <w:szCs w:val="32"/>
        </w:rPr>
        <w:t>О внесении изменений в решение сельског</w:t>
      </w:r>
      <w:r>
        <w:rPr>
          <w:rFonts w:ascii="Arial" w:hAnsi="Arial" w:cs="Arial"/>
          <w:b/>
          <w:sz w:val="32"/>
          <w:szCs w:val="32"/>
        </w:rPr>
        <w:t>о Совета депутатов от 15.11.2021 №27</w:t>
      </w:r>
      <w:r w:rsidRPr="002A71B1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Об у</w:t>
      </w:r>
      <w:r w:rsidRPr="00340E59">
        <w:rPr>
          <w:rFonts w:ascii="Arial" w:hAnsi="Arial" w:cs="Arial"/>
          <w:b/>
          <w:sz w:val="32"/>
          <w:szCs w:val="32"/>
        </w:rPr>
        <w:t>тверждении  Положени</w:t>
      </w:r>
      <w:r>
        <w:rPr>
          <w:rFonts w:ascii="Arial" w:hAnsi="Arial" w:cs="Arial"/>
          <w:b/>
          <w:sz w:val="32"/>
          <w:szCs w:val="32"/>
        </w:rPr>
        <w:t>я</w:t>
      </w:r>
      <w:r w:rsidRPr="00340E59">
        <w:rPr>
          <w:rFonts w:ascii="Arial" w:hAnsi="Arial" w:cs="Arial"/>
          <w:b/>
          <w:sz w:val="32"/>
          <w:szCs w:val="32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администрации Тинского сельсовета</w:t>
      </w:r>
      <w:r>
        <w:rPr>
          <w:rFonts w:ascii="Arial" w:hAnsi="Arial" w:cs="Arial"/>
          <w:b/>
          <w:sz w:val="32"/>
          <w:szCs w:val="32"/>
        </w:rPr>
        <w:t xml:space="preserve"> Саянского района</w:t>
      </w:r>
      <w:r w:rsidRPr="00340E59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 xml:space="preserve"> ( в ред. от 29.03.2022№ 5, 06.05.2022 №6)</w:t>
      </w:r>
    </w:p>
    <w:p w:rsidR="001705C4" w:rsidRPr="002A71B1" w:rsidRDefault="001705C4" w:rsidP="001705C4">
      <w:pPr>
        <w:pStyle w:val="a4"/>
        <w:ind w:right="-1" w:firstLine="709"/>
        <w:jc w:val="center"/>
        <w:rPr>
          <w:rFonts w:ascii="Arial" w:hAnsi="Arial" w:cs="Arial"/>
          <w:b/>
          <w:sz w:val="32"/>
          <w:szCs w:val="32"/>
        </w:rPr>
      </w:pPr>
    </w:p>
    <w:p w:rsidR="001705C4" w:rsidRPr="00A84137" w:rsidRDefault="001705C4" w:rsidP="001705C4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4137">
        <w:rPr>
          <w:rFonts w:ascii="Arial" w:hAnsi="Arial" w:cs="Arial"/>
          <w:sz w:val="24"/>
          <w:szCs w:val="24"/>
        </w:rPr>
        <w:t xml:space="preserve">В целях приведения в </w:t>
      </w:r>
      <w:proofErr w:type="gramStart"/>
      <w:r w:rsidRPr="00A84137">
        <w:rPr>
          <w:rFonts w:ascii="Arial" w:hAnsi="Arial" w:cs="Arial"/>
          <w:sz w:val="24"/>
          <w:szCs w:val="24"/>
        </w:rPr>
        <w:t>соответствие</w:t>
      </w:r>
      <w:proofErr w:type="gramEnd"/>
      <w:r w:rsidRPr="00A84137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 xml:space="preserve"> действующим законодательством руководствуясь Уставом Тин</w:t>
      </w:r>
      <w:r w:rsidRPr="00A84137">
        <w:rPr>
          <w:rFonts w:ascii="Arial" w:hAnsi="Arial" w:cs="Arial"/>
          <w:sz w:val="24"/>
          <w:szCs w:val="24"/>
        </w:rPr>
        <w:t xml:space="preserve">ского сельсовета, </w:t>
      </w:r>
      <w:r>
        <w:rPr>
          <w:rFonts w:ascii="Arial" w:hAnsi="Arial" w:cs="Arial"/>
          <w:sz w:val="24"/>
          <w:szCs w:val="24"/>
        </w:rPr>
        <w:t>Тин</w:t>
      </w:r>
      <w:r w:rsidRPr="00A84137">
        <w:rPr>
          <w:rFonts w:ascii="Arial" w:hAnsi="Arial" w:cs="Arial"/>
          <w:sz w:val="24"/>
          <w:szCs w:val="24"/>
        </w:rPr>
        <w:t xml:space="preserve">ский сельский Совет депутатов </w:t>
      </w:r>
      <w:r>
        <w:rPr>
          <w:rFonts w:ascii="Arial" w:hAnsi="Arial" w:cs="Arial"/>
          <w:sz w:val="24"/>
          <w:szCs w:val="24"/>
        </w:rPr>
        <w:t>РЕШИЛ:</w:t>
      </w:r>
    </w:p>
    <w:p w:rsidR="001705C4" w:rsidRPr="00EA42FF" w:rsidRDefault="001705C4" w:rsidP="001705C4">
      <w:pPr>
        <w:pStyle w:val="a4"/>
        <w:ind w:right="0" w:firstLine="709"/>
        <w:rPr>
          <w:rFonts w:ascii="Arial" w:hAnsi="Arial" w:cs="Arial"/>
          <w:sz w:val="24"/>
        </w:rPr>
      </w:pPr>
      <w:r w:rsidRPr="00EC64A6">
        <w:rPr>
          <w:rFonts w:ascii="Arial" w:hAnsi="Arial" w:cs="Arial"/>
          <w:sz w:val="24"/>
        </w:rPr>
        <w:t xml:space="preserve">1. Внести в приложение к решению </w:t>
      </w:r>
      <w:r w:rsidRPr="00EA42FF">
        <w:rPr>
          <w:rFonts w:ascii="Arial" w:hAnsi="Arial" w:cs="Arial"/>
          <w:sz w:val="24"/>
        </w:rPr>
        <w:t>от 15.11.2021 №27 «Об утверждении 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администрации Тинского се</w:t>
      </w:r>
      <w:r>
        <w:rPr>
          <w:rFonts w:ascii="Arial" w:hAnsi="Arial" w:cs="Arial"/>
          <w:sz w:val="24"/>
        </w:rPr>
        <w:t>льсовета Саянского района»</w:t>
      </w:r>
    </w:p>
    <w:p w:rsidR="001705C4" w:rsidRPr="00EC64A6" w:rsidRDefault="001705C4" w:rsidP="001705C4">
      <w:pPr>
        <w:pStyle w:val="a3"/>
        <w:jc w:val="both"/>
        <w:rPr>
          <w:rFonts w:ascii="Arial" w:hAnsi="Arial" w:cs="Arial"/>
          <w:sz w:val="24"/>
          <w:szCs w:val="24"/>
        </w:rPr>
      </w:pPr>
      <w:r w:rsidRPr="00EC64A6">
        <w:rPr>
          <w:rFonts w:ascii="Arial" w:hAnsi="Arial" w:cs="Arial"/>
          <w:sz w:val="24"/>
          <w:szCs w:val="24"/>
        </w:rPr>
        <w:t>следующие изменения:</w:t>
      </w:r>
    </w:p>
    <w:p w:rsidR="001705C4" w:rsidRDefault="001705C4" w:rsidP="001705C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C64A6">
        <w:rPr>
          <w:rFonts w:ascii="Arial" w:hAnsi="Arial" w:cs="Arial"/>
          <w:sz w:val="24"/>
          <w:szCs w:val="24"/>
        </w:rPr>
        <w:t xml:space="preserve">1.1. </w:t>
      </w:r>
      <w:r>
        <w:rPr>
          <w:rFonts w:ascii="Arial" w:hAnsi="Arial" w:cs="Arial"/>
          <w:sz w:val="24"/>
          <w:szCs w:val="24"/>
        </w:rPr>
        <w:t>Приложение 1 к Положению изложить в новой редакции:</w:t>
      </w:r>
    </w:p>
    <w:p w:rsidR="001705C4" w:rsidRPr="00641777" w:rsidRDefault="001705C4" w:rsidP="001705C4">
      <w:pPr>
        <w:pStyle w:val="ConsNormal"/>
        <w:widowControl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«П</w:t>
      </w:r>
      <w:r w:rsidRPr="00641777">
        <w:rPr>
          <w:sz w:val="24"/>
          <w:szCs w:val="24"/>
        </w:rPr>
        <w:t>риложение № 1</w:t>
      </w:r>
    </w:p>
    <w:p w:rsidR="001705C4" w:rsidRPr="00641777" w:rsidRDefault="001705C4" w:rsidP="001705C4">
      <w:pPr>
        <w:pStyle w:val="ConsNormal"/>
        <w:widowControl/>
        <w:ind w:firstLine="709"/>
        <w:jc w:val="right"/>
        <w:rPr>
          <w:sz w:val="24"/>
          <w:szCs w:val="24"/>
        </w:rPr>
      </w:pPr>
      <w:r w:rsidRPr="00641777">
        <w:rPr>
          <w:sz w:val="24"/>
          <w:szCs w:val="24"/>
        </w:rPr>
        <w:t>к Положению</w:t>
      </w:r>
    </w:p>
    <w:p w:rsidR="001705C4" w:rsidRPr="00641777" w:rsidRDefault="001705C4" w:rsidP="001705C4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1705C4" w:rsidRPr="00641777" w:rsidRDefault="001705C4" w:rsidP="001705C4">
      <w:pPr>
        <w:pStyle w:val="ConsNormal"/>
        <w:widowControl/>
        <w:ind w:firstLine="709"/>
        <w:jc w:val="both"/>
        <w:rPr>
          <w:sz w:val="24"/>
          <w:szCs w:val="24"/>
        </w:rPr>
      </w:pPr>
      <w:r w:rsidRPr="00641777">
        <w:rPr>
          <w:b/>
          <w:sz w:val="24"/>
          <w:szCs w:val="24"/>
        </w:rPr>
        <w:t>Размеры денежного вознаграждения и ежемесячного денежного поощрения выборных должностных лиц, осуществляющих свои полномочия на постоянной основе</w:t>
      </w:r>
    </w:p>
    <w:p w:rsidR="001705C4" w:rsidRPr="00641777" w:rsidRDefault="001705C4" w:rsidP="001705C4">
      <w:pPr>
        <w:pStyle w:val="ConsNormal"/>
        <w:widowControl/>
        <w:ind w:firstLine="709"/>
        <w:jc w:val="right"/>
        <w:rPr>
          <w:sz w:val="24"/>
          <w:szCs w:val="24"/>
        </w:rPr>
      </w:pPr>
      <w:r w:rsidRPr="00641777">
        <w:rPr>
          <w:sz w:val="24"/>
          <w:szCs w:val="24"/>
        </w:rPr>
        <w:t>(рублей в месяц)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2386"/>
        <w:gridCol w:w="3118"/>
      </w:tblGrid>
      <w:tr w:rsidR="001705C4" w:rsidRPr="00641777" w:rsidTr="00BE1416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05C4" w:rsidRDefault="001705C4" w:rsidP="00BE1416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 w:rsidRPr="00641777">
              <w:rPr>
                <w:sz w:val="24"/>
                <w:szCs w:val="24"/>
              </w:rPr>
              <w:t>Наименование</w:t>
            </w:r>
          </w:p>
          <w:p w:rsidR="001705C4" w:rsidRPr="00641777" w:rsidRDefault="001705C4" w:rsidP="00BE1416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C4" w:rsidRDefault="001705C4" w:rsidP="00BE1416">
            <w:pPr>
              <w:pStyle w:val="Con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  <w:p w:rsidR="001705C4" w:rsidRDefault="001705C4" w:rsidP="00BE1416">
            <w:pPr>
              <w:pStyle w:val="Con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денежного</w:t>
            </w:r>
          </w:p>
          <w:p w:rsidR="001705C4" w:rsidRPr="00641777" w:rsidRDefault="001705C4" w:rsidP="00BE1416">
            <w:pPr>
              <w:pStyle w:val="ConsCell"/>
              <w:jc w:val="both"/>
              <w:rPr>
                <w:sz w:val="24"/>
                <w:szCs w:val="24"/>
              </w:rPr>
            </w:pPr>
            <w:r w:rsidRPr="00641777">
              <w:rPr>
                <w:sz w:val="24"/>
                <w:szCs w:val="24"/>
              </w:rPr>
              <w:t>вознаграждения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05C4" w:rsidRPr="00641777" w:rsidRDefault="001705C4" w:rsidP="00BE1416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 w:rsidRPr="00641777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1705C4" w:rsidRPr="00641777" w:rsidTr="00BE1416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05C4" w:rsidRPr="00641777" w:rsidRDefault="001705C4" w:rsidP="00BE1416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Глава муниципального </w:t>
            </w:r>
            <w:r w:rsidRPr="00641777">
              <w:rPr>
                <w:sz w:val="24"/>
                <w:szCs w:val="24"/>
              </w:rPr>
              <w:t>образования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05C4" w:rsidRPr="00641777" w:rsidRDefault="001705C4" w:rsidP="001705C4">
            <w:pPr>
              <w:pStyle w:val="ConsCell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  <w:r w:rsidR="00E56F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705,0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05C4" w:rsidRPr="00641777" w:rsidRDefault="001705C4" w:rsidP="00BE1416">
            <w:pPr>
              <w:jc w:val="right"/>
            </w:pPr>
            <w:r>
              <w:rPr>
                <w:rFonts w:ascii="Arial" w:hAnsi="Arial" w:cs="Arial"/>
              </w:rPr>
              <w:t>21</w:t>
            </w:r>
            <w:r w:rsidR="00E56F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705,0</w:t>
            </w:r>
          </w:p>
        </w:tc>
      </w:tr>
    </w:tbl>
    <w:p w:rsidR="001705C4" w:rsidRDefault="001705C4" w:rsidP="001705C4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1705C4" w:rsidRDefault="001705C4" w:rsidP="001705C4">
      <w:pPr>
        <w:pStyle w:val="Con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приложение 2 к Положению изложить в новой редакции:</w:t>
      </w:r>
    </w:p>
    <w:p w:rsidR="001705C4" w:rsidRDefault="001705C4" w:rsidP="001705C4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1705C4" w:rsidRDefault="001705C4" w:rsidP="001705C4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1705C4" w:rsidRDefault="001705C4" w:rsidP="001705C4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1705C4" w:rsidRDefault="001705C4" w:rsidP="001705C4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1705C4" w:rsidRPr="00641777" w:rsidRDefault="001705C4" w:rsidP="001705C4">
      <w:pPr>
        <w:pStyle w:val="ConsNormal"/>
        <w:widowControl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Pr="00641777">
        <w:rPr>
          <w:sz w:val="24"/>
          <w:szCs w:val="24"/>
        </w:rPr>
        <w:t>Приложение № 2</w:t>
      </w:r>
    </w:p>
    <w:p w:rsidR="001705C4" w:rsidRPr="00641777" w:rsidRDefault="001705C4" w:rsidP="001705C4">
      <w:pPr>
        <w:pStyle w:val="ConsNormal"/>
        <w:widowControl/>
        <w:ind w:firstLine="709"/>
        <w:jc w:val="right"/>
        <w:rPr>
          <w:sz w:val="24"/>
          <w:szCs w:val="24"/>
        </w:rPr>
      </w:pPr>
      <w:r w:rsidRPr="00641777">
        <w:rPr>
          <w:sz w:val="24"/>
          <w:szCs w:val="24"/>
        </w:rPr>
        <w:t>к Положению</w:t>
      </w:r>
    </w:p>
    <w:p w:rsidR="001705C4" w:rsidRPr="00641777" w:rsidRDefault="001705C4" w:rsidP="001705C4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1705C4" w:rsidRPr="00641777" w:rsidRDefault="001705C4" w:rsidP="001705C4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641777">
        <w:rPr>
          <w:b/>
          <w:sz w:val="24"/>
          <w:szCs w:val="24"/>
        </w:rPr>
        <w:t xml:space="preserve">Значения размеров должностных окладов муниципальных служащих </w:t>
      </w:r>
    </w:p>
    <w:p w:rsidR="001705C4" w:rsidRPr="00641777" w:rsidRDefault="001705C4" w:rsidP="001705C4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1705C4" w:rsidRPr="00641777" w:rsidRDefault="001705C4" w:rsidP="001705C4">
      <w:pPr>
        <w:pStyle w:val="ConsNormal"/>
        <w:widowControl/>
        <w:ind w:firstLine="709"/>
        <w:jc w:val="right"/>
        <w:rPr>
          <w:sz w:val="24"/>
          <w:szCs w:val="24"/>
        </w:rPr>
      </w:pPr>
      <w:r w:rsidRPr="00641777">
        <w:rPr>
          <w:sz w:val="24"/>
          <w:szCs w:val="24"/>
        </w:rPr>
        <w:t>(рублей в месяц)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551"/>
      </w:tblGrid>
      <w:tr w:rsidR="001705C4" w:rsidRPr="00641777" w:rsidTr="00BE1416">
        <w:trPr>
          <w:trHeight w:val="31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5C4" w:rsidRPr="00641777" w:rsidRDefault="001705C4" w:rsidP="00BE1416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 w:rsidRPr="00641777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05C4" w:rsidRPr="00641777" w:rsidRDefault="001705C4" w:rsidP="00BE1416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 w:rsidRPr="00641777">
              <w:rPr>
                <w:sz w:val="24"/>
                <w:szCs w:val="24"/>
              </w:rPr>
              <w:t>Должностной оклад</w:t>
            </w:r>
          </w:p>
        </w:tc>
      </w:tr>
      <w:tr w:rsidR="001705C4" w:rsidRPr="00641777" w:rsidTr="00BE1416">
        <w:trPr>
          <w:trHeight w:val="23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5C4" w:rsidRPr="00641777" w:rsidRDefault="001705C4" w:rsidP="00BE1416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 w:rsidRPr="00641777">
              <w:rPr>
                <w:sz w:val="24"/>
                <w:szCs w:val="24"/>
              </w:rPr>
              <w:t>Заместитель г</w:t>
            </w:r>
            <w:r>
              <w:rPr>
                <w:sz w:val="24"/>
                <w:szCs w:val="24"/>
              </w:rPr>
              <w:t>лавы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5C4" w:rsidRPr="00641777" w:rsidRDefault="001705C4" w:rsidP="001705C4">
            <w:pPr>
              <w:pStyle w:val="ConsCell"/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5 997,00</w:t>
            </w:r>
          </w:p>
        </w:tc>
      </w:tr>
      <w:tr w:rsidR="001705C4" w:rsidRPr="00641777" w:rsidTr="00BE1416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5C4" w:rsidRPr="00641777" w:rsidRDefault="001705C4" w:rsidP="00BE1416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5C4" w:rsidRPr="00641777" w:rsidRDefault="001705C4" w:rsidP="001705C4">
            <w:pPr>
              <w:pStyle w:val="ConsCell"/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56F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426,00</w:t>
            </w:r>
          </w:p>
        </w:tc>
      </w:tr>
    </w:tbl>
    <w:p w:rsidR="001705C4" w:rsidRPr="00541CA5" w:rsidRDefault="001705C4" w:rsidP="001705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2. Н</w:t>
      </w:r>
      <w:r w:rsidRPr="00541CA5">
        <w:rPr>
          <w:rFonts w:ascii="Arial" w:hAnsi="Arial" w:cs="Arial"/>
          <w:sz w:val="24"/>
          <w:szCs w:val="24"/>
        </w:rPr>
        <w:t>астоящего решени</w:t>
      </w:r>
      <w:r>
        <w:rPr>
          <w:rFonts w:ascii="Arial" w:hAnsi="Arial" w:cs="Arial"/>
          <w:sz w:val="24"/>
          <w:szCs w:val="24"/>
        </w:rPr>
        <w:t>е</w:t>
      </w:r>
      <w:r w:rsidRPr="00541CA5">
        <w:rPr>
          <w:rFonts w:ascii="Arial" w:hAnsi="Arial" w:cs="Arial"/>
          <w:sz w:val="24"/>
          <w:szCs w:val="24"/>
        </w:rPr>
        <w:t xml:space="preserve"> вступают в силу с 01 </w:t>
      </w:r>
      <w:r>
        <w:rPr>
          <w:rFonts w:ascii="Arial" w:hAnsi="Arial" w:cs="Arial"/>
          <w:sz w:val="24"/>
          <w:szCs w:val="24"/>
        </w:rPr>
        <w:t>июля</w:t>
      </w:r>
      <w:r w:rsidRPr="00541CA5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541CA5">
        <w:rPr>
          <w:rFonts w:ascii="Arial" w:hAnsi="Arial" w:cs="Arial"/>
          <w:sz w:val="24"/>
          <w:szCs w:val="24"/>
        </w:rPr>
        <w:t xml:space="preserve"> года.</w:t>
      </w:r>
    </w:p>
    <w:p w:rsidR="001705C4" w:rsidRDefault="001705C4" w:rsidP="001705C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C64A6">
        <w:rPr>
          <w:rFonts w:ascii="Arial" w:hAnsi="Arial" w:cs="Arial"/>
          <w:sz w:val="24"/>
          <w:szCs w:val="24"/>
        </w:rPr>
        <w:t>.</w:t>
      </w:r>
      <w:proofErr w:type="gramStart"/>
      <w:r w:rsidRPr="00EC64A6">
        <w:rPr>
          <w:rFonts w:ascii="Arial" w:hAnsi="Arial" w:cs="Arial"/>
          <w:sz w:val="24"/>
          <w:szCs w:val="24"/>
        </w:rPr>
        <w:t>Контроль за</w:t>
      </w:r>
      <w:proofErr w:type="gramEnd"/>
      <w:r w:rsidRPr="00EC64A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местному самоуправлению, законности, правопорядку и защите прав граждан (председатель В.В. Йовенко.)</w:t>
      </w:r>
    </w:p>
    <w:p w:rsidR="001705C4" w:rsidRDefault="001705C4" w:rsidP="001705C4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EC64A6">
        <w:rPr>
          <w:rFonts w:ascii="Arial" w:hAnsi="Arial" w:cs="Arial"/>
          <w:sz w:val="24"/>
          <w:szCs w:val="24"/>
        </w:rPr>
        <w:t>Настоящее решение подлежит размещению на странице Тинского сельсовета официального сайта администрации Саянского района в информационно-телекоммуникационной сети Интернет.</w:t>
      </w:r>
    </w:p>
    <w:p w:rsidR="001705C4" w:rsidRDefault="001705C4" w:rsidP="001705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D66ABB">
        <w:rPr>
          <w:rFonts w:ascii="Arial" w:hAnsi="Arial" w:cs="Arial"/>
          <w:sz w:val="24"/>
          <w:szCs w:val="24"/>
        </w:rPr>
        <w:t xml:space="preserve"> </w:t>
      </w:r>
      <w:r w:rsidRPr="00EC64A6">
        <w:rPr>
          <w:rFonts w:ascii="Arial" w:hAnsi="Arial" w:cs="Arial"/>
          <w:sz w:val="24"/>
          <w:szCs w:val="24"/>
        </w:rPr>
        <w:t>Настоящее решение вступает в силу после официального опубликования в печатном издании «Вести Тинского сельсовета».</w:t>
      </w:r>
    </w:p>
    <w:p w:rsidR="001705C4" w:rsidRDefault="001705C4" w:rsidP="001705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05C4" w:rsidRPr="00EC64A6" w:rsidRDefault="001705C4" w:rsidP="001705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05C4" w:rsidRDefault="001705C4" w:rsidP="001705C4">
      <w:pPr>
        <w:tabs>
          <w:tab w:val="left" w:pos="-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64A6">
        <w:rPr>
          <w:rFonts w:ascii="Arial" w:hAnsi="Arial" w:cs="Arial"/>
          <w:sz w:val="24"/>
          <w:szCs w:val="24"/>
        </w:rPr>
        <w:t>Глава Тинского сельсовета</w:t>
      </w:r>
    </w:p>
    <w:p w:rsidR="001705C4" w:rsidRDefault="001705C4" w:rsidP="001705C4">
      <w:pPr>
        <w:tabs>
          <w:tab w:val="left" w:pos="-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</w:p>
    <w:p w:rsidR="001705C4" w:rsidRPr="00EC64A6" w:rsidRDefault="001705C4" w:rsidP="001705C4">
      <w:pPr>
        <w:tabs>
          <w:tab w:val="left" w:pos="-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                                А</w:t>
      </w:r>
      <w:r w:rsidRPr="00EC64A6">
        <w:rPr>
          <w:rFonts w:ascii="Arial" w:hAnsi="Arial" w:cs="Arial"/>
          <w:sz w:val="24"/>
          <w:szCs w:val="24"/>
        </w:rPr>
        <w:t>.В. Бридов</w:t>
      </w:r>
    </w:p>
    <w:p w:rsidR="00DA7B40" w:rsidRDefault="00DA7B40"/>
    <w:sectPr w:rsidR="00DA7B40" w:rsidSect="009D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D0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05C4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2FE4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2A6B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2E61"/>
    <w:rsid w:val="0097565D"/>
    <w:rsid w:val="00983BD0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AF22D1"/>
    <w:rsid w:val="00B002F2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56FA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C4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5C4"/>
    <w:pPr>
      <w:widowControl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ody Text"/>
    <w:basedOn w:val="a"/>
    <w:link w:val="a5"/>
    <w:rsid w:val="001705C4"/>
    <w:pPr>
      <w:spacing w:after="0" w:line="240" w:lineRule="auto"/>
      <w:ind w:right="521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705C4"/>
    <w:rPr>
      <w:rFonts w:ascii="Times New Roman" w:eastAsia="Times New Roman" w:hAnsi="Times New Roman" w:cs="Times New Roman"/>
      <w:sz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1705C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705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1705C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5C4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ahoma"/>
      <w:sz w:val="26"/>
      <w:szCs w:val="26"/>
      <w:lang w:eastAsia="en-US"/>
    </w:rPr>
  </w:style>
  <w:style w:type="paragraph" w:customStyle="1" w:styleId="ConsNormal">
    <w:name w:val="ConsNormal"/>
    <w:rsid w:val="001705C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705C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705C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C4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5C4"/>
    <w:pPr>
      <w:widowControl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ody Text"/>
    <w:basedOn w:val="a"/>
    <w:link w:val="a5"/>
    <w:rsid w:val="001705C4"/>
    <w:pPr>
      <w:spacing w:after="0" w:line="240" w:lineRule="auto"/>
      <w:ind w:right="521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705C4"/>
    <w:rPr>
      <w:rFonts w:ascii="Times New Roman" w:eastAsia="Times New Roman" w:hAnsi="Times New Roman" w:cs="Times New Roman"/>
      <w:sz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1705C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705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1705C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5C4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ahoma"/>
      <w:sz w:val="26"/>
      <w:szCs w:val="26"/>
      <w:lang w:eastAsia="en-US"/>
    </w:rPr>
  </w:style>
  <w:style w:type="paragraph" w:customStyle="1" w:styleId="ConsNormal">
    <w:name w:val="ConsNormal"/>
    <w:rsid w:val="001705C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705C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705C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2023-05-18T07:25:00Z</cp:lastPrinted>
  <dcterms:created xsi:type="dcterms:W3CDTF">2023-05-18T07:21:00Z</dcterms:created>
  <dcterms:modified xsi:type="dcterms:W3CDTF">2023-06-30T02:02:00Z</dcterms:modified>
</cp:coreProperties>
</file>