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BAA" w:rsidRPr="00DB5A9A" w:rsidRDefault="00141BAA" w:rsidP="00141BAA">
      <w:pPr>
        <w:widowControl/>
        <w:ind w:firstLine="567"/>
        <w:jc w:val="center"/>
        <w:rPr>
          <w:rFonts w:ascii="Arial" w:eastAsia="Times New Roman" w:hAnsi="Arial" w:cs="Arial"/>
          <w:b/>
          <w:bCs/>
          <w:sz w:val="32"/>
          <w:szCs w:val="32"/>
          <w:lang w:eastAsia="ru-RU"/>
        </w:rPr>
      </w:pPr>
      <w:r w:rsidRPr="00DB5A9A">
        <w:rPr>
          <w:rFonts w:ascii="Arial" w:eastAsia="Times New Roman" w:hAnsi="Arial" w:cs="Arial"/>
          <w:b/>
          <w:bCs/>
          <w:sz w:val="32"/>
          <w:szCs w:val="32"/>
          <w:lang w:eastAsia="ru-RU"/>
        </w:rPr>
        <w:t>АДМИНИСТРАЦИЯ</w:t>
      </w:r>
    </w:p>
    <w:p w:rsidR="00DB5A9A" w:rsidRPr="00DB5A9A" w:rsidRDefault="00DB5A9A" w:rsidP="00141BAA">
      <w:pPr>
        <w:widowControl/>
        <w:ind w:firstLine="567"/>
        <w:jc w:val="center"/>
        <w:rPr>
          <w:rFonts w:ascii="Arial" w:eastAsia="Times New Roman" w:hAnsi="Arial" w:cs="Arial"/>
          <w:b/>
          <w:sz w:val="32"/>
          <w:szCs w:val="32"/>
          <w:lang w:eastAsia="ru-RU"/>
        </w:rPr>
      </w:pPr>
      <w:r w:rsidRPr="00DB5A9A">
        <w:rPr>
          <w:rFonts w:ascii="Arial" w:eastAsia="Times New Roman" w:hAnsi="Arial" w:cs="Arial"/>
          <w:b/>
          <w:sz w:val="32"/>
          <w:szCs w:val="32"/>
          <w:lang w:eastAsia="ru-RU"/>
        </w:rPr>
        <w:t>ТИНСКОГО СЕЛЬСОВЕТА</w:t>
      </w:r>
    </w:p>
    <w:p w:rsidR="00DB5A9A" w:rsidRPr="00DB5A9A" w:rsidRDefault="00DB5A9A" w:rsidP="00141BAA">
      <w:pPr>
        <w:widowControl/>
        <w:ind w:firstLine="567"/>
        <w:jc w:val="center"/>
        <w:rPr>
          <w:rFonts w:ascii="Arial" w:eastAsia="Times New Roman" w:hAnsi="Arial" w:cs="Arial"/>
          <w:b/>
          <w:sz w:val="32"/>
          <w:szCs w:val="32"/>
          <w:lang w:eastAsia="ru-RU"/>
        </w:rPr>
      </w:pPr>
      <w:r w:rsidRPr="00DB5A9A">
        <w:rPr>
          <w:rFonts w:ascii="Arial" w:eastAsia="Times New Roman" w:hAnsi="Arial" w:cs="Arial"/>
          <w:b/>
          <w:sz w:val="32"/>
          <w:szCs w:val="32"/>
          <w:lang w:eastAsia="ru-RU"/>
        </w:rPr>
        <w:t>САЯНСКОГО РАЙОНА</w:t>
      </w:r>
    </w:p>
    <w:p w:rsidR="00141BAA" w:rsidRPr="00DB5A9A" w:rsidRDefault="00D65EE3" w:rsidP="00141BAA">
      <w:pPr>
        <w:widowControl/>
        <w:ind w:firstLine="567"/>
        <w:jc w:val="center"/>
        <w:rPr>
          <w:rFonts w:ascii="Arial" w:eastAsia="Times New Roman" w:hAnsi="Arial" w:cs="Arial"/>
          <w:b/>
          <w:sz w:val="32"/>
          <w:szCs w:val="32"/>
          <w:lang w:eastAsia="ru-RU"/>
        </w:rPr>
      </w:pPr>
      <w:r>
        <w:rPr>
          <w:rFonts w:ascii="Arial" w:eastAsia="Times New Roman" w:hAnsi="Arial" w:cs="Arial"/>
          <w:b/>
          <w:sz w:val="32"/>
          <w:szCs w:val="32"/>
          <w:lang w:eastAsia="ru-RU"/>
        </w:rPr>
        <w:t>КРАСНОЯРСКОГО КРАЯ</w:t>
      </w:r>
    </w:p>
    <w:p w:rsidR="00DB5A9A" w:rsidRPr="00DB5A9A" w:rsidRDefault="00DB5A9A" w:rsidP="00141BAA">
      <w:pPr>
        <w:widowControl/>
        <w:ind w:firstLine="567"/>
        <w:jc w:val="center"/>
        <w:rPr>
          <w:rFonts w:ascii="Arial" w:eastAsia="Times New Roman" w:hAnsi="Arial" w:cs="Arial"/>
          <w:b/>
          <w:bCs/>
          <w:sz w:val="32"/>
          <w:szCs w:val="32"/>
          <w:lang w:eastAsia="ru-RU"/>
        </w:rPr>
      </w:pPr>
    </w:p>
    <w:p w:rsidR="00141BAA" w:rsidRPr="00DB5A9A" w:rsidRDefault="00141BAA" w:rsidP="00141BAA">
      <w:pPr>
        <w:widowControl/>
        <w:ind w:firstLine="567"/>
        <w:jc w:val="center"/>
        <w:rPr>
          <w:rFonts w:ascii="Arial" w:eastAsia="Times New Roman" w:hAnsi="Arial" w:cs="Arial"/>
          <w:b/>
          <w:sz w:val="32"/>
          <w:szCs w:val="32"/>
          <w:lang w:eastAsia="ru-RU"/>
        </w:rPr>
      </w:pPr>
      <w:r w:rsidRPr="00DB5A9A">
        <w:rPr>
          <w:rFonts w:ascii="Arial" w:eastAsia="Times New Roman" w:hAnsi="Arial" w:cs="Arial"/>
          <w:b/>
          <w:bCs/>
          <w:sz w:val="32"/>
          <w:szCs w:val="32"/>
          <w:lang w:eastAsia="ru-RU"/>
        </w:rPr>
        <w:t>ПОСТАНОВЛЕНИЕ</w:t>
      </w:r>
    </w:p>
    <w:p w:rsidR="00141BAA" w:rsidRPr="00DB5A9A" w:rsidRDefault="00141BAA" w:rsidP="00DB5A9A">
      <w:pPr>
        <w:widowControl/>
        <w:ind w:firstLine="567"/>
        <w:rPr>
          <w:rFonts w:ascii="Arial" w:eastAsia="Times New Roman" w:hAnsi="Arial" w:cs="Arial"/>
          <w:lang w:eastAsia="ru-RU"/>
        </w:rPr>
      </w:pPr>
    </w:p>
    <w:p w:rsidR="00141BAA" w:rsidRDefault="00666391" w:rsidP="00141BAA">
      <w:pPr>
        <w:widowControl/>
        <w:ind w:firstLine="567"/>
        <w:jc w:val="center"/>
        <w:rPr>
          <w:rFonts w:ascii="Arial" w:eastAsia="Times New Roman" w:hAnsi="Arial" w:cs="Arial"/>
          <w:lang w:eastAsia="ru-RU"/>
        </w:rPr>
      </w:pPr>
      <w:r>
        <w:rPr>
          <w:rFonts w:ascii="Arial" w:eastAsia="Times New Roman" w:hAnsi="Arial" w:cs="Arial"/>
          <w:lang w:eastAsia="ru-RU"/>
        </w:rPr>
        <w:t>28.02.2022г. д. Тинская № 6</w:t>
      </w:r>
    </w:p>
    <w:p w:rsidR="00DB5A9A" w:rsidRPr="00DB5A9A" w:rsidRDefault="00DB5A9A" w:rsidP="00141BAA">
      <w:pPr>
        <w:widowControl/>
        <w:ind w:firstLine="567"/>
        <w:jc w:val="center"/>
        <w:rPr>
          <w:rFonts w:ascii="Arial" w:eastAsia="Times New Roman" w:hAnsi="Arial" w:cs="Arial"/>
          <w:lang w:eastAsia="ru-RU"/>
        </w:rPr>
      </w:pPr>
    </w:p>
    <w:p w:rsidR="00141BAA" w:rsidRPr="00DB5A9A" w:rsidRDefault="00141BAA" w:rsidP="00141BAA">
      <w:pPr>
        <w:widowControl/>
        <w:ind w:firstLine="567"/>
        <w:jc w:val="center"/>
        <w:rPr>
          <w:rFonts w:ascii="Arial" w:eastAsia="Times New Roman" w:hAnsi="Arial" w:cs="Arial"/>
          <w:lang w:eastAsia="ru-RU"/>
        </w:rPr>
      </w:pPr>
      <w:r w:rsidRPr="00DB5A9A">
        <w:rPr>
          <w:rFonts w:ascii="Arial" w:eastAsia="Times New Roman" w:hAnsi="Arial" w:cs="Arial"/>
          <w:b/>
          <w:bCs/>
          <w:sz w:val="32"/>
          <w:szCs w:val="32"/>
          <w:lang w:eastAsia="ru-RU"/>
        </w:rPr>
        <w:t>Об утверждении административного</w:t>
      </w:r>
      <w:r w:rsidR="00DB5A9A" w:rsidRPr="00DB5A9A">
        <w:rPr>
          <w:rFonts w:ascii="Arial" w:eastAsia="Times New Roman" w:hAnsi="Arial" w:cs="Arial"/>
          <w:b/>
          <w:bCs/>
          <w:sz w:val="32"/>
          <w:szCs w:val="32"/>
          <w:lang w:eastAsia="ru-RU"/>
        </w:rPr>
        <w:t xml:space="preserve"> </w:t>
      </w:r>
      <w:r w:rsidRPr="00DB5A9A">
        <w:rPr>
          <w:rFonts w:ascii="Arial" w:eastAsia="Times New Roman" w:hAnsi="Arial" w:cs="Arial"/>
          <w:b/>
          <w:bCs/>
          <w:sz w:val="32"/>
          <w:szCs w:val="32"/>
          <w:lang w:eastAsia="ru-RU"/>
        </w:rPr>
        <w:t xml:space="preserve">регламента предоставления </w:t>
      </w:r>
      <w:r w:rsidR="00DB5A9A">
        <w:rPr>
          <w:rFonts w:ascii="Arial" w:eastAsia="Times New Roman" w:hAnsi="Arial" w:cs="Arial"/>
          <w:b/>
          <w:bCs/>
          <w:sz w:val="32"/>
          <w:szCs w:val="32"/>
          <w:lang w:eastAsia="ru-RU"/>
        </w:rPr>
        <w:t>м</w:t>
      </w:r>
      <w:r w:rsidRPr="00DB5A9A">
        <w:rPr>
          <w:rFonts w:ascii="Arial" w:eastAsia="Times New Roman" w:hAnsi="Arial" w:cs="Arial"/>
          <w:b/>
          <w:bCs/>
          <w:sz w:val="32"/>
          <w:szCs w:val="32"/>
          <w:lang w:eastAsia="ru-RU"/>
        </w:rPr>
        <w:t>униципальной</w:t>
      </w:r>
      <w:r w:rsidR="00DB5A9A" w:rsidRPr="00DB5A9A">
        <w:rPr>
          <w:rFonts w:ascii="Arial" w:eastAsia="Times New Roman" w:hAnsi="Arial" w:cs="Arial"/>
          <w:b/>
          <w:bCs/>
          <w:sz w:val="32"/>
          <w:szCs w:val="32"/>
          <w:lang w:eastAsia="ru-RU"/>
        </w:rPr>
        <w:t xml:space="preserve"> </w:t>
      </w:r>
      <w:r w:rsidRPr="00DB5A9A">
        <w:rPr>
          <w:rFonts w:ascii="Arial" w:eastAsia="Times New Roman" w:hAnsi="Arial" w:cs="Arial"/>
          <w:b/>
          <w:bCs/>
          <w:sz w:val="32"/>
          <w:szCs w:val="32"/>
          <w:lang w:eastAsia="ru-RU"/>
        </w:rPr>
        <w:t>услуги</w:t>
      </w:r>
      <w:r w:rsidR="00DB5A9A" w:rsidRPr="00DB5A9A">
        <w:rPr>
          <w:rFonts w:ascii="Arial" w:eastAsia="Times New Roman" w:hAnsi="Arial" w:cs="Arial"/>
          <w:b/>
          <w:bCs/>
          <w:sz w:val="32"/>
          <w:szCs w:val="32"/>
          <w:lang w:eastAsia="ru-RU"/>
        </w:rPr>
        <w:t xml:space="preserve"> </w:t>
      </w:r>
      <w:r w:rsidRPr="00DB5A9A">
        <w:rPr>
          <w:rFonts w:ascii="Arial" w:eastAsia="Times New Roman" w:hAnsi="Arial" w:cs="Arial"/>
          <w:b/>
          <w:bCs/>
          <w:i/>
          <w:iCs/>
          <w:sz w:val="32"/>
          <w:szCs w:val="32"/>
          <w:lang w:eastAsia="ru-RU"/>
        </w:rPr>
        <w:t>«</w:t>
      </w:r>
      <w:r w:rsidRPr="00DB5A9A">
        <w:rPr>
          <w:rFonts w:ascii="Arial" w:eastAsia="Times New Roman" w:hAnsi="Arial" w:cs="Arial"/>
          <w:b/>
          <w:bCs/>
          <w:sz w:val="32"/>
          <w:szCs w:val="32"/>
          <w:lang w:eastAsia="ru-RU"/>
        </w:rPr>
        <w:t>Предоставление информации о</w:t>
      </w:r>
      <w:r w:rsidR="00DB5A9A" w:rsidRPr="00DB5A9A">
        <w:rPr>
          <w:rFonts w:ascii="Arial" w:eastAsia="Times New Roman" w:hAnsi="Arial" w:cs="Arial"/>
          <w:b/>
          <w:bCs/>
          <w:sz w:val="32"/>
          <w:szCs w:val="32"/>
          <w:lang w:eastAsia="ru-RU"/>
        </w:rPr>
        <w:t xml:space="preserve"> </w:t>
      </w:r>
      <w:r w:rsidRPr="00DB5A9A">
        <w:rPr>
          <w:rFonts w:ascii="Arial" w:eastAsia="Times New Roman" w:hAnsi="Arial" w:cs="Arial"/>
          <w:b/>
          <w:bCs/>
          <w:sz w:val="32"/>
          <w:szCs w:val="32"/>
          <w:lang w:eastAsia="ru-RU"/>
        </w:rPr>
        <w:t>порядке предоставления жилищно-коммунальных услуг населению»</w:t>
      </w:r>
    </w:p>
    <w:p w:rsidR="00141BAA" w:rsidRPr="00DB5A9A" w:rsidRDefault="00141BAA" w:rsidP="00141BAA">
      <w:pPr>
        <w:widowControl/>
        <w:ind w:firstLine="567"/>
        <w:jc w:val="both"/>
        <w:rPr>
          <w:rFonts w:ascii="Arial" w:eastAsia="Times New Roman" w:hAnsi="Arial" w:cs="Arial"/>
          <w:lang w:eastAsia="ru-RU"/>
        </w:rPr>
      </w:pPr>
    </w:p>
    <w:p w:rsidR="00DB5A9A" w:rsidRDefault="00141BAA" w:rsidP="00546798">
      <w:pPr>
        <w:widowControl/>
        <w:ind w:firstLine="709"/>
        <w:jc w:val="both"/>
        <w:rPr>
          <w:rFonts w:ascii="Arial" w:eastAsia="Times New Roman" w:hAnsi="Arial" w:cs="Arial"/>
          <w:lang w:eastAsia="ru-RU"/>
        </w:rPr>
      </w:pPr>
      <w:r w:rsidRPr="00DB5A9A">
        <w:rPr>
          <w:rFonts w:ascii="Arial" w:eastAsia="Times New Roman" w:hAnsi="Arial" w:cs="Arial"/>
          <w:lang w:eastAsia="ru-RU"/>
        </w:rPr>
        <w:t>В соответствии с</w:t>
      </w:r>
      <w:r w:rsidR="00DB5A9A">
        <w:rPr>
          <w:rFonts w:ascii="Arial" w:eastAsia="Times New Roman" w:hAnsi="Arial" w:cs="Arial"/>
          <w:lang w:eastAsia="ru-RU"/>
        </w:rPr>
        <w:t xml:space="preserve"> </w:t>
      </w:r>
      <w:hyperlink r:id="rId6" w:tgtFrame="_blank" w:history="1">
        <w:r w:rsidRPr="00DB5A9A">
          <w:rPr>
            <w:rFonts w:ascii="Arial" w:eastAsia="Times New Roman" w:hAnsi="Arial" w:cs="Arial"/>
            <w:lang w:eastAsia="ru-RU"/>
          </w:rPr>
          <w:t>Жилищным кодексом Российской Федерации</w:t>
        </w:r>
      </w:hyperlink>
      <w:r w:rsidRPr="00DB5A9A">
        <w:rPr>
          <w:rFonts w:ascii="Arial" w:eastAsia="Times New Roman" w:hAnsi="Arial" w:cs="Arial"/>
          <w:lang w:eastAsia="ru-RU"/>
        </w:rPr>
        <w:t>, Федеральным законом</w:t>
      </w:r>
      <w:r w:rsidR="00DB5A9A">
        <w:rPr>
          <w:rFonts w:ascii="Arial" w:eastAsia="Times New Roman" w:hAnsi="Arial" w:cs="Arial"/>
          <w:lang w:eastAsia="ru-RU"/>
        </w:rPr>
        <w:t xml:space="preserve"> </w:t>
      </w:r>
      <w:hyperlink r:id="rId7" w:tgtFrame="_blank" w:history="1">
        <w:r w:rsidRPr="00DB5A9A">
          <w:rPr>
            <w:rFonts w:ascii="Arial" w:eastAsia="Times New Roman" w:hAnsi="Arial" w:cs="Arial"/>
            <w:lang w:eastAsia="ru-RU"/>
          </w:rPr>
          <w:t>от 27.07.2010 № 210-ФЗ</w:t>
        </w:r>
      </w:hyperlink>
      <w:r w:rsidR="00DB5A9A">
        <w:rPr>
          <w:rFonts w:ascii="Arial" w:eastAsia="Times New Roman" w:hAnsi="Arial" w:cs="Arial"/>
          <w:lang w:eastAsia="ru-RU"/>
        </w:rPr>
        <w:t xml:space="preserve"> </w:t>
      </w:r>
      <w:r w:rsidRPr="00DB5A9A">
        <w:rPr>
          <w:rFonts w:ascii="Arial" w:eastAsia="Times New Roman" w:hAnsi="Arial" w:cs="Arial"/>
          <w:lang w:eastAsia="ru-RU"/>
        </w:rPr>
        <w:t>«Об организации предоставления государственных и муниципальных услуг»,</w:t>
      </w:r>
      <w:r w:rsidR="00DB5A9A">
        <w:rPr>
          <w:rFonts w:ascii="Arial" w:eastAsia="Times New Roman" w:hAnsi="Arial" w:cs="Arial"/>
          <w:lang w:eastAsia="ru-RU"/>
        </w:rPr>
        <w:t xml:space="preserve"> </w:t>
      </w:r>
      <w:r w:rsidRPr="00DB5A9A">
        <w:rPr>
          <w:rFonts w:ascii="Arial" w:eastAsia="Times New Roman" w:hAnsi="Arial" w:cs="Arial"/>
          <w:lang w:eastAsia="ru-RU"/>
        </w:rPr>
        <w:t>обеспечения открытости и общедоступности информации о предоставлении муниципальных услуг, руководствуясь</w:t>
      </w:r>
      <w:r w:rsidR="00DB5A9A">
        <w:rPr>
          <w:rFonts w:ascii="Arial" w:eastAsia="Times New Roman" w:hAnsi="Arial" w:cs="Arial"/>
          <w:lang w:eastAsia="ru-RU"/>
        </w:rPr>
        <w:t xml:space="preserve"> </w:t>
      </w:r>
      <w:hyperlink r:id="rId8" w:tgtFrame="_blank" w:history="1">
        <w:r w:rsidRPr="00DB5A9A">
          <w:rPr>
            <w:rFonts w:ascii="Arial" w:eastAsia="Times New Roman" w:hAnsi="Arial" w:cs="Arial"/>
            <w:lang w:eastAsia="ru-RU"/>
          </w:rPr>
          <w:t>Уставом</w:t>
        </w:r>
      </w:hyperlink>
      <w:r w:rsidR="00DB5A9A">
        <w:rPr>
          <w:rFonts w:ascii="Arial" w:eastAsia="Times New Roman" w:hAnsi="Arial" w:cs="Arial"/>
          <w:lang w:eastAsia="ru-RU"/>
        </w:rPr>
        <w:t xml:space="preserve"> Т</w:t>
      </w:r>
      <w:r w:rsidRPr="00DB5A9A">
        <w:rPr>
          <w:rFonts w:ascii="Arial" w:eastAsia="Times New Roman" w:hAnsi="Arial" w:cs="Arial"/>
          <w:lang w:eastAsia="ru-RU"/>
        </w:rPr>
        <w:t>инского сельсовета,</w:t>
      </w:r>
      <w:r w:rsidR="00DB5A9A">
        <w:rPr>
          <w:rFonts w:ascii="Arial" w:eastAsia="Times New Roman" w:hAnsi="Arial" w:cs="Arial"/>
          <w:lang w:eastAsia="ru-RU"/>
        </w:rPr>
        <w:t xml:space="preserve"> администрация сельсовета ПОСТАНОВЛЯЕТ:</w:t>
      </w:r>
    </w:p>
    <w:p w:rsidR="00141BAA" w:rsidRPr="00DB5A9A" w:rsidRDefault="00141BAA" w:rsidP="00546798">
      <w:pPr>
        <w:widowControl/>
        <w:ind w:firstLine="709"/>
        <w:jc w:val="both"/>
        <w:rPr>
          <w:rFonts w:ascii="Arial" w:eastAsia="Times New Roman" w:hAnsi="Arial" w:cs="Arial"/>
          <w:lang w:eastAsia="ru-RU"/>
        </w:rPr>
      </w:pPr>
      <w:r w:rsidRPr="00DB5A9A">
        <w:rPr>
          <w:rFonts w:ascii="Arial" w:eastAsia="Times New Roman" w:hAnsi="Arial" w:cs="Arial"/>
          <w:lang w:eastAsia="ru-RU"/>
        </w:rPr>
        <w:t>1. Утвердить административный регламент предоставления муниципальной услуги</w:t>
      </w:r>
      <w:r w:rsidR="00DB5A9A">
        <w:rPr>
          <w:rFonts w:ascii="Arial" w:eastAsia="Times New Roman" w:hAnsi="Arial" w:cs="Arial"/>
          <w:lang w:eastAsia="ru-RU"/>
        </w:rPr>
        <w:t xml:space="preserve"> </w:t>
      </w:r>
      <w:r w:rsidRPr="00DB5A9A">
        <w:rPr>
          <w:rFonts w:ascii="Arial" w:eastAsia="Times New Roman" w:hAnsi="Arial" w:cs="Arial"/>
          <w:lang w:eastAsia="ru-RU"/>
        </w:rPr>
        <w:t>«Предоставление информации о порядке предоставления жилищно-коммунальных услуг населению», согласно приложению.</w:t>
      </w:r>
    </w:p>
    <w:p w:rsidR="00141BAA" w:rsidRPr="00831C97" w:rsidRDefault="00141BAA" w:rsidP="00546798">
      <w:pPr>
        <w:pStyle w:val="a5"/>
        <w:numPr>
          <w:ilvl w:val="0"/>
          <w:numId w:val="2"/>
        </w:numPr>
        <w:spacing w:after="0" w:line="240" w:lineRule="auto"/>
        <w:ind w:left="0" w:firstLine="709"/>
        <w:jc w:val="both"/>
        <w:rPr>
          <w:rFonts w:ascii="Arial" w:eastAsia="Times New Roman" w:hAnsi="Arial" w:cs="Arial"/>
          <w:sz w:val="24"/>
          <w:szCs w:val="24"/>
          <w:lang w:eastAsia="ru-RU"/>
        </w:rPr>
      </w:pPr>
      <w:r w:rsidRPr="00831C97">
        <w:rPr>
          <w:rFonts w:ascii="Arial" w:eastAsia="Times New Roman" w:hAnsi="Arial" w:cs="Arial"/>
          <w:sz w:val="24"/>
          <w:szCs w:val="24"/>
          <w:lang w:eastAsia="ru-RU"/>
        </w:rPr>
        <w:t xml:space="preserve">Постановление администрации </w:t>
      </w:r>
      <w:r w:rsidR="00DB5A9A" w:rsidRPr="00831C97">
        <w:rPr>
          <w:rFonts w:ascii="Arial" w:eastAsia="Times New Roman" w:hAnsi="Arial" w:cs="Arial"/>
          <w:sz w:val="24"/>
          <w:szCs w:val="24"/>
          <w:lang w:eastAsia="ru-RU"/>
        </w:rPr>
        <w:t>Т</w:t>
      </w:r>
      <w:r w:rsidRPr="00831C97">
        <w:rPr>
          <w:rFonts w:ascii="Arial" w:eastAsia="Times New Roman" w:hAnsi="Arial" w:cs="Arial"/>
          <w:sz w:val="24"/>
          <w:szCs w:val="24"/>
          <w:lang w:eastAsia="ru-RU"/>
        </w:rPr>
        <w:t xml:space="preserve">инского сельсовета </w:t>
      </w:r>
      <w:r w:rsidR="00DB5A9A" w:rsidRPr="00831C97">
        <w:rPr>
          <w:rFonts w:ascii="Arial" w:eastAsia="Times New Roman" w:hAnsi="Arial" w:cs="Arial"/>
          <w:sz w:val="24"/>
          <w:szCs w:val="24"/>
          <w:lang w:eastAsia="ru-RU"/>
        </w:rPr>
        <w:t xml:space="preserve">от 25.07.2011 № 18 </w:t>
      </w:r>
      <w:r w:rsidRPr="00831C97">
        <w:rPr>
          <w:rFonts w:ascii="Arial" w:eastAsia="Times New Roman" w:hAnsi="Arial" w:cs="Arial"/>
          <w:sz w:val="24"/>
          <w:szCs w:val="24"/>
          <w:lang w:eastAsia="ru-RU"/>
        </w:rPr>
        <w:t>«Об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w:t>
      </w:r>
      <w:r w:rsidR="00DB5A9A" w:rsidRPr="00831C97">
        <w:rPr>
          <w:rFonts w:ascii="Arial" w:eastAsia="Times New Roman" w:hAnsi="Arial" w:cs="Arial"/>
          <w:sz w:val="24"/>
          <w:szCs w:val="24"/>
          <w:lang w:eastAsia="ru-RU"/>
        </w:rPr>
        <w:t>нию» (в ред. от 22.09.2021№46</w:t>
      </w:r>
      <w:r w:rsidRPr="00831C97">
        <w:rPr>
          <w:rFonts w:ascii="Arial" w:eastAsia="Times New Roman" w:hAnsi="Arial" w:cs="Arial"/>
          <w:sz w:val="24"/>
          <w:szCs w:val="24"/>
          <w:lang w:eastAsia="ru-RU"/>
        </w:rPr>
        <w:t>) - отменить.</w:t>
      </w:r>
    </w:p>
    <w:p w:rsidR="00141BAA" w:rsidRPr="00546798" w:rsidRDefault="00831C97" w:rsidP="00546798">
      <w:pPr>
        <w:pStyle w:val="a5"/>
        <w:spacing w:after="0" w:line="240" w:lineRule="auto"/>
        <w:ind w:left="0" w:firstLine="709"/>
        <w:jc w:val="both"/>
        <w:rPr>
          <w:rFonts w:ascii="Arial" w:eastAsia="Times New Roman" w:hAnsi="Arial" w:cs="Arial"/>
          <w:sz w:val="24"/>
          <w:szCs w:val="24"/>
          <w:lang w:eastAsia="ru-RU"/>
        </w:rPr>
      </w:pPr>
      <w:r w:rsidRPr="00546798">
        <w:rPr>
          <w:rFonts w:ascii="Arial" w:eastAsia="Times New Roman" w:hAnsi="Arial" w:cs="Arial"/>
          <w:sz w:val="24"/>
          <w:szCs w:val="24"/>
          <w:lang w:eastAsia="ru-RU"/>
        </w:rPr>
        <w:t>3.</w:t>
      </w:r>
      <w:proofErr w:type="gramStart"/>
      <w:r w:rsidR="00141BAA" w:rsidRPr="00546798">
        <w:rPr>
          <w:rFonts w:ascii="Arial" w:eastAsia="Times New Roman" w:hAnsi="Arial" w:cs="Arial"/>
          <w:sz w:val="24"/>
          <w:szCs w:val="24"/>
          <w:lang w:eastAsia="ru-RU"/>
        </w:rPr>
        <w:t>Контроль за</w:t>
      </w:r>
      <w:proofErr w:type="gramEnd"/>
      <w:r w:rsidR="00141BAA" w:rsidRPr="00546798">
        <w:rPr>
          <w:rFonts w:ascii="Arial" w:eastAsia="Times New Roman" w:hAnsi="Arial" w:cs="Arial"/>
          <w:sz w:val="24"/>
          <w:szCs w:val="24"/>
          <w:lang w:eastAsia="ru-RU"/>
        </w:rPr>
        <w:t xml:space="preserve"> исполнением настоящего постановления </w:t>
      </w:r>
      <w:r w:rsidRPr="00546798">
        <w:rPr>
          <w:rFonts w:ascii="Arial" w:eastAsia="Times New Roman" w:hAnsi="Arial" w:cs="Arial"/>
          <w:sz w:val="24"/>
          <w:szCs w:val="24"/>
          <w:lang w:eastAsia="ru-RU"/>
        </w:rPr>
        <w:t>возлагается на главу сельсовета</w:t>
      </w:r>
      <w:r w:rsidR="00141BAA" w:rsidRPr="00546798">
        <w:rPr>
          <w:rFonts w:ascii="Arial" w:eastAsia="Times New Roman" w:hAnsi="Arial" w:cs="Arial"/>
          <w:sz w:val="24"/>
          <w:szCs w:val="24"/>
          <w:lang w:eastAsia="ru-RU"/>
        </w:rPr>
        <w:t>.</w:t>
      </w:r>
    </w:p>
    <w:p w:rsidR="00141BAA" w:rsidRPr="00DB5A9A" w:rsidRDefault="00831C97" w:rsidP="00546798">
      <w:pPr>
        <w:widowControl/>
        <w:ind w:firstLine="709"/>
        <w:jc w:val="both"/>
        <w:rPr>
          <w:rFonts w:ascii="Arial" w:eastAsia="Times New Roman" w:hAnsi="Arial" w:cs="Arial"/>
          <w:lang w:eastAsia="ru-RU"/>
        </w:rPr>
      </w:pPr>
      <w:r>
        <w:rPr>
          <w:rFonts w:ascii="Arial" w:eastAsia="Times New Roman" w:hAnsi="Arial" w:cs="Arial"/>
          <w:lang w:eastAsia="ru-RU"/>
        </w:rPr>
        <w:t>4.</w:t>
      </w:r>
      <w:r w:rsidR="00141BAA" w:rsidRPr="00DB5A9A">
        <w:rPr>
          <w:rFonts w:ascii="Arial" w:eastAsia="Times New Roman" w:hAnsi="Arial" w:cs="Arial"/>
          <w:lang w:eastAsia="ru-RU"/>
        </w:rPr>
        <w:t xml:space="preserve">Постановление вступает в силу в день, следующий за днём его официального </w:t>
      </w:r>
      <w:r>
        <w:rPr>
          <w:rFonts w:ascii="Arial" w:eastAsia="Times New Roman" w:hAnsi="Arial" w:cs="Arial"/>
          <w:lang w:eastAsia="ru-RU"/>
        </w:rPr>
        <w:t>опубликования в газете «Вести Тинского сельсовета</w:t>
      </w:r>
      <w:r w:rsidR="00141BAA" w:rsidRPr="00DB5A9A">
        <w:rPr>
          <w:rFonts w:ascii="Arial" w:eastAsia="Times New Roman" w:hAnsi="Arial" w:cs="Arial"/>
          <w:lang w:eastAsia="ru-RU"/>
        </w:rPr>
        <w:t>», и подлежит</w:t>
      </w:r>
      <w:r>
        <w:rPr>
          <w:rFonts w:ascii="Arial" w:eastAsia="Times New Roman" w:hAnsi="Arial" w:cs="Arial"/>
          <w:lang w:eastAsia="ru-RU"/>
        </w:rPr>
        <w:t xml:space="preserve"> размещению на странице Т</w:t>
      </w:r>
      <w:r w:rsidR="00141BAA" w:rsidRPr="00DB5A9A">
        <w:rPr>
          <w:rFonts w:ascii="Arial" w:eastAsia="Times New Roman" w:hAnsi="Arial" w:cs="Arial"/>
          <w:lang w:eastAsia="ru-RU"/>
        </w:rPr>
        <w:t>инского сельсовета официального сайта</w:t>
      </w:r>
      <w:r>
        <w:rPr>
          <w:rFonts w:ascii="Arial" w:eastAsia="Times New Roman" w:hAnsi="Arial" w:cs="Arial"/>
          <w:lang w:eastAsia="ru-RU"/>
        </w:rPr>
        <w:t xml:space="preserve"> администрации Саянского района www/</w:t>
      </w:r>
      <w:r w:rsidR="00141BAA" w:rsidRPr="00DB5A9A">
        <w:rPr>
          <w:rFonts w:ascii="Arial" w:eastAsia="Times New Roman" w:hAnsi="Arial" w:cs="Arial"/>
          <w:lang w:eastAsia="ru-RU"/>
        </w:rPr>
        <w:t>adm-sayany.ru</w:t>
      </w:r>
      <w:r>
        <w:rPr>
          <w:rFonts w:ascii="Arial" w:eastAsia="Times New Roman" w:hAnsi="Arial" w:cs="Arial"/>
          <w:lang w:eastAsia="ru-RU"/>
        </w:rPr>
        <w:t xml:space="preserve"> </w:t>
      </w:r>
      <w:r w:rsidR="00141BAA" w:rsidRPr="00DB5A9A">
        <w:rPr>
          <w:rFonts w:ascii="Arial" w:eastAsia="Times New Roman" w:hAnsi="Arial" w:cs="Arial"/>
          <w:lang w:eastAsia="ru-RU"/>
        </w:rPr>
        <w:t>в информационно-телекоммуникационной сети Интернет.</w:t>
      </w:r>
    </w:p>
    <w:p w:rsidR="00141BAA" w:rsidRDefault="00141BAA" w:rsidP="00141BAA">
      <w:pPr>
        <w:widowControl/>
        <w:ind w:firstLine="567"/>
        <w:jc w:val="both"/>
        <w:rPr>
          <w:rFonts w:ascii="Arial" w:eastAsia="Times New Roman" w:hAnsi="Arial" w:cs="Arial"/>
          <w:lang w:eastAsia="ru-RU"/>
        </w:rPr>
      </w:pPr>
    </w:p>
    <w:p w:rsidR="00546798" w:rsidRDefault="00546798" w:rsidP="00141BAA">
      <w:pPr>
        <w:widowControl/>
        <w:ind w:firstLine="567"/>
        <w:jc w:val="both"/>
        <w:rPr>
          <w:rFonts w:ascii="Arial" w:eastAsia="Times New Roman" w:hAnsi="Arial" w:cs="Arial"/>
          <w:lang w:eastAsia="ru-RU"/>
        </w:rPr>
      </w:pPr>
    </w:p>
    <w:p w:rsidR="00546798" w:rsidRPr="00DB5A9A" w:rsidRDefault="00546798" w:rsidP="00141BAA">
      <w:pPr>
        <w:widowControl/>
        <w:ind w:firstLine="567"/>
        <w:jc w:val="both"/>
        <w:rPr>
          <w:rFonts w:ascii="Arial" w:eastAsia="Times New Roman" w:hAnsi="Arial" w:cs="Arial"/>
          <w:lang w:eastAsia="ru-RU"/>
        </w:rPr>
      </w:pPr>
    </w:p>
    <w:p w:rsidR="00141BAA" w:rsidRPr="00DB5A9A" w:rsidRDefault="00141BAA" w:rsidP="00141BAA">
      <w:pPr>
        <w:widowControl/>
        <w:ind w:firstLine="567"/>
        <w:jc w:val="both"/>
        <w:rPr>
          <w:rFonts w:ascii="Arial" w:eastAsia="Times New Roman" w:hAnsi="Arial" w:cs="Arial"/>
          <w:lang w:eastAsia="ru-RU"/>
        </w:rPr>
      </w:pPr>
      <w:r w:rsidRPr="00DB5A9A">
        <w:rPr>
          <w:rFonts w:ascii="Arial" w:eastAsia="Times New Roman" w:hAnsi="Arial" w:cs="Arial"/>
          <w:lang w:eastAsia="ru-RU"/>
        </w:rPr>
        <w:t xml:space="preserve">Глава </w:t>
      </w:r>
      <w:r w:rsidR="00831C97">
        <w:rPr>
          <w:rFonts w:ascii="Arial" w:eastAsia="Times New Roman" w:hAnsi="Arial" w:cs="Arial"/>
          <w:lang w:eastAsia="ru-RU"/>
        </w:rPr>
        <w:t>Тинского сельсовета             А.В. Бридов</w:t>
      </w:r>
    </w:p>
    <w:p w:rsidR="00141BAA" w:rsidRPr="00DB5A9A" w:rsidRDefault="00141BAA" w:rsidP="00141BAA">
      <w:pPr>
        <w:widowControl/>
        <w:ind w:firstLine="567"/>
        <w:jc w:val="both"/>
        <w:rPr>
          <w:rFonts w:ascii="Arial" w:eastAsia="Times New Roman" w:hAnsi="Arial" w:cs="Arial"/>
          <w:lang w:eastAsia="ru-RU"/>
        </w:rPr>
      </w:pPr>
    </w:p>
    <w:p w:rsidR="00831C97" w:rsidRDefault="00831C97" w:rsidP="00141BAA">
      <w:pPr>
        <w:widowControl/>
        <w:ind w:firstLine="567"/>
        <w:jc w:val="right"/>
        <w:rPr>
          <w:rFonts w:ascii="Arial" w:eastAsia="Times New Roman" w:hAnsi="Arial" w:cs="Arial"/>
          <w:lang w:eastAsia="ru-RU"/>
        </w:rPr>
      </w:pPr>
    </w:p>
    <w:p w:rsidR="00831C97" w:rsidRDefault="00831C97" w:rsidP="00141BAA">
      <w:pPr>
        <w:widowControl/>
        <w:ind w:firstLine="567"/>
        <w:jc w:val="right"/>
        <w:rPr>
          <w:rFonts w:ascii="Arial" w:eastAsia="Times New Roman" w:hAnsi="Arial" w:cs="Arial"/>
          <w:lang w:eastAsia="ru-RU"/>
        </w:rPr>
      </w:pPr>
    </w:p>
    <w:p w:rsidR="00831C97" w:rsidRDefault="00831C97" w:rsidP="00141BAA">
      <w:pPr>
        <w:widowControl/>
        <w:ind w:firstLine="567"/>
        <w:jc w:val="right"/>
        <w:rPr>
          <w:rFonts w:ascii="Arial" w:eastAsia="Times New Roman" w:hAnsi="Arial" w:cs="Arial"/>
          <w:lang w:eastAsia="ru-RU"/>
        </w:rPr>
      </w:pPr>
    </w:p>
    <w:p w:rsidR="00831C97" w:rsidRDefault="00831C97" w:rsidP="00141BAA">
      <w:pPr>
        <w:widowControl/>
        <w:ind w:firstLine="567"/>
        <w:jc w:val="right"/>
        <w:rPr>
          <w:rFonts w:ascii="Arial" w:eastAsia="Times New Roman" w:hAnsi="Arial" w:cs="Arial"/>
          <w:lang w:eastAsia="ru-RU"/>
        </w:rPr>
      </w:pPr>
    </w:p>
    <w:p w:rsidR="00831C97" w:rsidRDefault="00831C97" w:rsidP="00141BAA">
      <w:pPr>
        <w:widowControl/>
        <w:ind w:firstLine="567"/>
        <w:jc w:val="right"/>
        <w:rPr>
          <w:rFonts w:ascii="Arial" w:eastAsia="Times New Roman" w:hAnsi="Arial" w:cs="Arial"/>
          <w:lang w:eastAsia="ru-RU"/>
        </w:rPr>
      </w:pPr>
    </w:p>
    <w:p w:rsidR="00831C97" w:rsidRDefault="00831C97" w:rsidP="00141BAA">
      <w:pPr>
        <w:widowControl/>
        <w:ind w:firstLine="567"/>
        <w:jc w:val="right"/>
        <w:rPr>
          <w:rFonts w:ascii="Arial" w:eastAsia="Times New Roman" w:hAnsi="Arial" w:cs="Arial"/>
          <w:lang w:eastAsia="ru-RU"/>
        </w:rPr>
      </w:pPr>
    </w:p>
    <w:p w:rsidR="00831C97" w:rsidRDefault="00831C97" w:rsidP="00141BAA">
      <w:pPr>
        <w:widowControl/>
        <w:ind w:firstLine="567"/>
        <w:jc w:val="right"/>
        <w:rPr>
          <w:rFonts w:ascii="Arial" w:eastAsia="Times New Roman" w:hAnsi="Arial" w:cs="Arial"/>
          <w:lang w:eastAsia="ru-RU"/>
        </w:rPr>
      </w:pPr>
    </w:p>
    <w:p w:rsidR="00831C97" w:rsidRDefault="00831C97" w:rsidP="00141BAA">
      <w:pPr>
        <w:widowControl/>
        <w:ind w:firstLine="567"/>
        <w:jc w:val="right"/>
        <w:rPr>
          <w:rFonts w:ascii="Arial" w:eastAsia="Times New Roman" w:hAnsi="Arial" w:cs="Arial"/>
          <w:lang w:eastAsia="ru-RU"/>
        </w:rPr>
      </w:pPr>
    </w:p>
    <w:p w:rsidR="00546798" w:rsidRDefault="00546798" w:rsidP="00141BAA">
      <w:pPr>
        <w:widowControl/>
        <w:ind w:firstLine="567"/>
        <w:jc w:val="right"/>
        <w:rPr>
          <w:rFonts w:ascii="Arial" w:eastAsia="Times New Roman" w:hAnsi="Arial" w:cs="Arial"/>
          <w:lang w:eastAsia="ru-RU"/>
        </w:rPr>
      </w:pPr>
    </w:p>
    <w:p w:rsidR="00141BAA" w:rsidRPr="00DB5A9A" w:rsidRDefault="00141BAA" w:rsidP="00141BAA">
      <w:pPr>
        <w:widowControl/>
        <w:ind w:firstLine="567"/>
        <w:jc w:val="right"/>
        <w:rPr>
          <w:rFonts w:ascii="Arial" w:eastAsia="Times New Roman" w:hAnsi="Arial" w:cs="Arial"/>
          <w:lang w:eastAsia="ru-RU"/>
        </w:rPr>
      </w:pPr>
      <w:r w:rsidRPr="00DB5A9A">
        <w:rPr>
          <w:rFonts w:ascii="Arial" w:eastAsia="Times New Roman" w:hAnsi="Arial" w:cs="Arial"/>
          <w:lang w:eastAsia="ru-RU"/>
        </w:rPr>
        <w:lastRenderedPageBreak/>
        <w:t>Приложение</w:t>
      </w:r>
    </w:p>
    <w:p w:rsidR="00141BAA" w:rsidRPr="00DB5A9A" w:rsidRDefault="00141BAA" w:rsidP="00141BAA">
      <w:pPr>
        <w:widowControl/>
        <w:ind w:firstLine="567"/>
        <w:jc w:val="right"/>
        <w:rPr>
          <w:rFonts w:ascii="Arial" w:eastAsia="Times New Roman" w:hAnsi="Arial" w:cs="Arial"/>
          <w:lang w:eastAsia="ru-RU"/>
        </w:rPr>
      </w:pPr>
      <w:r w:rsidRPr="00DB5A9A">
        <w:rPr>
          <w:rFonts w:ascii="Arial" w:eastAsia="Times New Roman" w:hAnsi="Arial" w:cs="Arial"/>
          <w:lang w:eastAsia="ru-RU"/>
        </w:rPr>
        <w:t>к постановлению</w:t>
      </w:r>
    </w:p>
    <w:p w:rsidR="00141BAA" w:rsidRPr="00DB5A9A" w:rsidRDefault="00831C97" w:rsidP="00141BAA">
      <w:pPr>
        <w:widowControl/>
        <w:ind w:firstLine="567"/>
        <w:jc w:val="right"/>
        <w:rPr>
          <w:rFonts w:ascii="Arial" w:eastAsia="Times New Roman" w:hAnsi="Arial" w:cs="Arial"/>
          <w:lang w:eastAsia="ru-RU"/>
        </w:rPr>
      </w:pPr>
      <w:r>
        <w:rPr>
          <w:rFonts w:ascii="Arial" w:eastAsia="Times New Roman" w:hAnsi="Arial" w:cs="Arial"/>
          <w:lang w:eastAsia="ru-RU"/>
        </w:rPr>
        <w:t>администрации Т</w:t>
      </w:r>
      <w:r w:rsidR="00141BAA" w:rsidRPr="00DB5A9A">
        <w:rPr>
          <w:rFonts w:ascii="Arial" w:eastAsia="Times New Roman" w:hAnsi="Arial" w:cs="Arial"/>
          <w:lang w:eastAsia="ru-RU"/>
        </w:rPr>
        <w:t>инского сельсовета</w:t>
      </w:r>
    </w:p>
    <w:p w:rsidR="00141BAA" w:rsidRPr="00DB5A9A" w:rsidRDefault="00666391" w:rsidP="00141BAA">
      <w:pPr>
        <w:widowControl/>
        <w:ind w:firstLine="567"/>
        <w:jc w:val="right"/>
        <w:rPr>
          <w:rFonts w:ascii="Arial" w:eastAsia="Times New Roman" w:hAnsi="Arial" w:cs="Arial"/>
          <w:lang w:eastAsia="ru-RU"/>
        </w:rPr>
      </w:pPr>
      <w:r>
        <w:rPr>
          <w:rFonts w:ascii="Arial" w:eastAsia="Times New Roman" w:hAnsi="Arial" w:cs="Arial"/>
          <w:lang w:eastAsia="ru-RU"/>
        </w:rPr>
        <w:t>от 28.02.2022 № 6</w:t>
      </w:r>
    </w:p>
    <w:p w:rsidR="00141BAA" w:rsidRPr="00DB5A9A" w:rsidRDefault="00141BAA" w:rsidP="00141BAA">
      <w:pPr>
        <w:widowControl/>
        <w:jc w:val="right"/>
        <w:rPr>
          <w:rFonts w:ascii="Arial" w:eastAsia="Times New Roman" w:hAnsi="Arial" w:cs="Arial"/>
          <w:b/>
          <w:bCs/>
          <w:sz w:val="28"/>
          <w:szCs w:val="28"/>
          <w:lang w:eastAsia="ru-RU"/>
        </w:rPr>
      </w:pPr>
      <w:r w:rsidRPr="00DB5A9A">
        <w:rPr>
          <w:rFonts w:ascii="Arial" w:eastAsia="Times New Roman" w:hAnsi="Arial" w:cs="Arial"/>
          <w:b/>
          <w:bCs/>
          <w:lang w:eastAsia="ru-RU"/>
        </w:rPr>
        <w:t> </w:t>
      </w:r>
    </w:p>
    <w:p w:rsidR="00141BAA" w:rsidRPr="00DB5A9A" w:rsidRDefault="00141BAA" w:rsidP="00141BAA">
      <w:pPr>
        <w:widowControl/>
        <w:jc w:val="both"/>
        <w:rPr>
          <w:rFonts w:ascii="Arial" w:eastAsia="Times New Roman" w:hAnsi="Arial" w:cs="Arial"/>
          <w:b/>
          <w:bCs/>
          <w:sz w:val="28"/>
          <w:szCs w:val="28"/>
          <w:lang w:eastAsia="ru-RU"/>
        </w:rPr>
      </w:pPr>
    </w:p>
    <w:p w:rsidR="00141BAA" w:rsidRPr="00DB5A9A" w:rsidRDefault="00141BAA" w:rsidP="00141BAA">
      <w:pPr>
        <w:widowControl/>
        <w:jc w:val="center"/>
        <w:rPr>
          <w:rFonts w:ascii="Arial" w:eastAsia="Times New Roman" w:hAnsi="Arial" w:cs="Arial"/>
          <w:b/>
          <w:bCs/>
          <w:sz w:val="28"/>
          <w:szCs w:val="28"/>
          <w:lang w:eastAsia="ru-RU"/>
        </w:rPr>
      </w:pPr>
      <w:r w:rsidRPr="00DB5A9A">
        <w:rPr>
          <w:rFonts w:ascii="Arial" w:eastAsia="Times New Roman" w:hAnsi="Arial" w:cs="Arial"/>
          <w:b/>
          <w:bCs/>
          <w:sz w:val="32"/>
          <w:szCs w:val="32"/>
          <w:lang w:eastAsia="ru-RU"/>
        </w:rPr>
        <w:t>АДМИНИСТРАТИВНЫЙ РЕГЛАМЕНТ</w:t>
      </w:r>
    </w:p>
    <w:p w:rsidR="00141BAA" w:rsidRPr="00DB5A9A" w:rsidRDefault="00141BAA" w:rsidP="00141BAA">
      <w:pPr>
        <w:widowControl/>
        <w:jc w:val="center"/>
        <w:rPr>
          <w:rFonts w:ascii="Arial" w:eastAsia="Times New Roman" w:hAnsi="Arial" w:cs="Arial"/>
          <w:b/>
          <w:bCs/>
          <w:sz w:val="28"/>
          <w:szCs w:val="28"/>
          <w:lang w:eastAsia="ru-RU"/>
        </w:rPr>
      </w:pPr>
      <w:r w:rsidRPr="00DB5A9A">
        <w:rPr>
          <w:rFonts w:ascii="Arial" w:eastAsia="Times New Roman" w:hAnsi="Arial" w:cs="Arial"/>
          <w:b/>
          <w:bCs/>
          <w:sz w:val="32"/>
          <w:szCs w:val="32"/>
          <w:lang w:eastAsia="ru-RU"/>
        </w:rPr>
        <w:t>предоставления муниципальной услуги</w:t>
      </w:r>
    </w:p>
    <w:p w:rsidR="00141BAA" w:rsidRPr="00DB5A9A" w:rsidRDefault="00141BAA" w:rsidP="00141BAA">
      <w:pPr>
        <w:widowControl/>
        <w:ind w:firstLine="567"/>
        <w:jc w:val="center"/>
        <w:rPr>
          <w:rFonts w:ascii="Arial" w:eastAsia="Times New Roman" w:hAnsi="Arial" w:cs="Arial"/>
          <w:lang w:eastAsia="ru-RU"/>
        </w:rPr>
      </w:pPr>
      <w:r w:rsidRPr="00DB5A9A">
        <w:rPr>
          <w:rFonts w:ascii="Arial" w:eastAsia="Times New Roman" w:hAnsi="Arial" w:cs="Arial"/>
          <w:b/>
          <w:bCs/>
          <w:sz w:val="32"/>
          <w:szCs w:val="32"/>
          <w:lang w:eastAsia="ru-RU"/>
        </w:rPr>
        <w:t>«Предоставление информации о порядке предоставления жилищно-коммунальных услуг населению»</w:t>
      </w:r>
    </w:p>
    <w:p w:rsidR="00141BAA" w:rsidRPr="00546798" w:rsidRDefault="00141BAA" w:rsidP="00141BAA">
      <w:pPr>
        <w:widowControl/>
        <w:ind w:firstLine="540"/>
        <w:jc w:val="center"/>
        <w:rPr>
          <w:rFonts w:ascii="Arial" w:eastAsia="Times New Roman" w:hAnsi="Arial" w:cs="Arial"/>
          <w:lang w:eastAsia="ru-RU"/>
        </w:rPr>
      </w:pPr>
    </w:p>
    <w:p w:rsidR="00141BAA" w:rsidRPr="00546798" w:rsidRDefault="00141BAA" w:rsidP="00141BAA">
      <w:pPr>
        <w:widowControl/>
        <w:ind w:firstLine="540"/>
        <w:jc w:val="center"/>
        <w:rPr>
          <w:rFonts w:ascii="Arial" w:eastAsia="Times New Roman" w:hAnsi="Arial" w:cs="Arial"/>
          <w:lang w:eastAsia="ru-RU"/>
        </w:rPr>
      </w:pPr>
      <w:r w:rsidRPr="00546798">
        <w:rPr>
          <w:rFonts w:ascii="Arial" w:eastAsia="Times New Roman" w:hAnsi="Arial" w:cs="Arial"/>
          <w:bCs/>
          <w:lang w:eastAsia="ru-RU"/>
        </w:rPr>
        <w:t>1. Общие положения</w:t>
      </w:r>
    </w:p>
    <w:p w:rsidR="00141BAA" w:rsidRPr="00DB5A9A" w:rsidRDefault="00141BAA" w:rsidP="00141BAA">
      <w:pPr>
        <w:widowControl/>
        <w:ind w:firstLine="540"/>
        <w:jc w:val="both"/>
        <w:rPr>
          <w:rFonts w:ascii="Arial" w:eastAsia="Times New Roman" w:hAnsi="Arial" w:cs="Arial"/>
          <w:sz w:val="20"/>
          <w:szCs w:val="20"/>
          <w:lang w:eastAsia="ru-RU"/>
        </w:rPr>
      </w:pP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1.1 Настоящий административный регламент по предоставлению муниципальной услуги</w:t>
      </w:r>
      <w:r w:rsidR="00546798">
        <w:rPr>
          <w:rFonts w:ascii="Arial" w:eastAsia="Times New Roman" w:hAnsi="Arial" w:cs="Arial"/>
          <w:lang w:eastAsia="ru-RU"/>
        </w:rPr>
        <w:t xml:space="preserve"> </w:t>
      </w:r>
      <w:r w:rsidRPr="00DB5A9A">
        <w:rPr>
          <w:rFonts w:ascii="Arial" w:eastAsia="Times New Roman" w:hAnsi="Arial" w:cs="Arial"/>
          <w:i/>
          <w:iCs/>
          <w:lang w:eastAsia="ru-RU"/>
        </w:rPr>
        <w:t>«</w:t>
      </w:r>
      <w:r w:rsidRPr="00DB5A9A">
        <w:rPr>
          <w:rFonts w:ascii="Arial" w:eastAsia="Times New Roman" w:hAnsi="Arial" w:cs="Arial"/>
          <w:lang w:eastAsia="ru-RU"/>
        </w:rPr>
        <w:t>Предоставление информации о порядке предоставления жилищно-коммунальных услуг населению»</w:t>
      </w:r>
      <w:r w:rsidR="00546798">
        <w:rPr>
          <w:rFonts w:ascii="Arial" w:eastAsia="Times New Roman" w:hAnsi="Arial" w:cs="Arial"/>
          <w:lang w:eastAsia="ru-RU"/>
        </w:rPr>
        <w:t xml:space="preserve"> </w:t>
      </w:r>
      <w:r w:rsidRPr="00DB5A9A">
        <w:rPr>
          <w:rFonts w:ascii="Arial" w:eastAsia="Times New Roman" w:hAnsi="Arial" w:cs="Arial"/>
          <w:lang w:eastAsia="ru-RU"/>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1.2.</w:t>
      </w:r>
      <w:r w:rsidR="00546798">
        <w:rPr>
          <w:rFonts w:ascii="Arial" w:eastAsia="Times New Roman" w:hAnsi="Arial" w:cs="Arial"/>
          <w:lang w:eastAsia="ru-RU"/>
        </w:rPr>
        <w:t xml:space="preserve"> </w:t>
      </w:r>
      <w:r w:rsidRPr="00DB5A9A">
        <w:rPr>
          <w:rFonts w:ascii="Arial" w:eastAsia="Times New Roman" w:hAnsi="Arial" w:cs="Arial"/>
          <w:lang w:eastAsia="ru-RU"/>
        </w:rPr>
        <w:t>Регламент размещается на Интернет-сайте администрации Саянского района</w:t>
      </w:r>
      <w:r w:rsidR="00546798">
        <w:rPr>
          <w:rFonts w:ascii="Arial" w:eastAsia="Times New Roman" w:hAnsi="Arial" w:cs="Arial"/>
          <w:lang w:eastAsia="ru-RU"/>
        </w:rPr>
        <w:t xml:space="preserve"> </w:t>
      </w:r>
      <w:proofErr w:type="spellStart"/>
      <w:r w:rsidR="00546798">
        <w:rPr>
          <w:rFonts w:ascii="Arial" w:eastAsia="Times New Roman" w:hAnsi="Arial" w:cs="Arial"/>
          <w:lang w:eastAsia="ru-RU"/>
        </w:rPr>
        <w:t>www</w:t>
      </w:r>
      <w:proofErr w:type="spellEnd"/>
      <w:r w:rsidR="00546798">
        <w:rPr>
          <w:rFonts w:ascii="Arial" w:eastAsia="Times New Roman" w:hAnsi="Arial" w:cs="Arial"/>
          <w:lang w:eastAsia="ru-RU"/>
        </w:rPr>
        <w:t>/</w:t>
      </w:r>
      <w:r w:rsidRPr="00DB5A9A">
        <w:rPr>
          <w:rFonts w:ascii="Arial" w:eastAsia="Times New Roman" w:hAnsi="Arial" w:cs="Arial"/>
          <w:lang w:eastAsia="ru-RU"/>
        </w:rPr>
        <w:t>adm-sayany.ru, также на информационных стендах, распол</w:t>
      </w:r>
      <w:r w:rsidR="00546798">
        <w:rPr>
          <w:rFonts w:ascii="Arial" w:eastAsia="Times New Roman" w:hAnsi="Arial" w:cs="Arial"/>
          <w:lang w:eastAsia="ru-RU"/>
        </w:rPr>
        <w:t>оженных в администрации Т</w:t>
      </w:r>
      <w:r w:rsidRPr="00DB5A9A">
        <w:rPr>
          <w:rFonts w:ascii="Arial" w:eastAsia="Times New Roman" w:hAnsi="Arial" w:cs="Arial"/>
          <w:lang w:eastAsia="ru-RU"/>
        </w:rPr>
        <w:t>инского</w:t>
      </w:r>
      <w:r w:rsidR="00546798">
        <w:rPr>
          <w:rFonts w:ascii="Arial" w:eastAsia="Times New Roman" w:hAnsi="Arial" w:cs="Arial"/>
          <w:lang w:eastAsia="ru-RU"/>
        </w:rPr>
        <w:t xml:space="preserve"> сельсовета по адресу: 663583</w:t>
      </w:r>
      <w:r w:rsidRPr="00DB5A9A">
        <w:rPr>
          <w:rFonts w:ascii="Arial" w:eastAsia="Times New Roman" w:hAnsi="Arial" w:cs="Arial"/>
          <w:lang w:eastAsia="ru-RU"/>
        </w:rPr>
        <w:t xml:space="preserve">, Красноярский край, Саянский район, </w:t>
      </w:r>
      <w:r w:rsidR="00546798">
        <w:rPr>
          <w:rFonts w:ascii="Arial" w:eastAsia="Times New Roman" w:hAnsi="Arial" w:cs="Arial"/>
          <w:lang w:eastAsia="ru-RU"/>
        </w:rPr>
        <w:t>д.Тинская, ул. Ковалева, д. 1</w:t>
      </w:r>
      <w:r w:rsidRPr="00DB5A9A">
        <w:rPr>
          <w:rFonts w:ascii="Arial" w:eastAsia="Times New Roman" w:hAnsi="Arial" w:cs="Arial"/>
          <w:lang w:eastAsia="ru-RU"/>
        </w:rPr>
        <w:t>.</w:t>
      </w:r>
    </w:p>
    <w:p w:rsidR="00141BAA" w:rsidRPr="00DB5A9A" w:rsidRDefault="00141BAA" w:rsidP="00141BAA">
      <w:pPr>
        <w:widowControl/>
        <w:ind w:firstLine="540"/>
        <w:jc w:val="both"/>
        <w:rPr>
          <w:rFonts w:ascii="Arial" w:eastAsia="Times New Roman" w:hAnsi="Arial" w:cs="Arial"/>
          <w:lang w:eastAsia="ru-RU"/>
        </w:rPr>
      </w:pPr>
    </w:p>
    <w:p w:rsidR="00141BAA" w:rsidRPr="00546798" w:rsidRDefault="00141BAA" w:rsidP="00141BAA">
      <w:pPr>
        <w:widowControl/>
        <w:ind w:firstLine="567"/>
        <w:jc w:val="center"/>
        <w:rPr>
          <w:rFonts w:ascii="Arial" w:eastAsia="Times New Roman" w:hAnsi="Arial" w:cs="Arial"/>
          <w:lang w:eastAsia="ru-RU"/>
        </w:rPr>
      </w:pPr>
      <w:r w:rsidRPr="00546798">
        <w:rPr>
          <w:rFonts w:ascii="Arial" w:eastAsia="Times New Roman" w:hAnsi="Arial" w:cs="Arial"/>
          <w:bCs/>
          <w:lang w:eastAsia="ru-RU"/>
        </w:rPr>
        <w:t>2. Стандарт предоставления муниципальной услуги</w:t>
      </w:r>
    </w:p>
    <w:p w:rsidR="00141BAA" w:rsidRPr="00DB5A9A" w:rsidRDefault="00141BAA" w:rsidP="00141BAA">
      <w:pPr>
        <w:widowControl/>
        <w:ind w:firstLine="567"/>
        <w:jc w:val="center"/>
        <w:rPr>
          <w:rFonts w:ascii="Arial" w:eastAsia="Times New Roman" w:hAnsi="Arial" w:cs="Arial"/>
          <w:lang w:eastAsia="ru-RU"/>
        </w:rPr>
      </w:pP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2.1. Наименование муниципальной услуги – «Предоставление информации о порядке предоставления жилищно-коммунальных услуг населению» (далее – муниципальная услуга).</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2.2.</w:t>
      </w:r>
      <w:r w:rsidR="00546798">
        <w:rPr>
          <w:rFonts w:ascii="Arial" w:eastAsia="Times New Roman" w:hAnsi="Arial" w:cs="Arial"/>
          <w:lang w:eastAsia="ru-RU"/>
        </w:rPr>
        <w:t xml:space="preserve"> </w:t>
      </w:r>
      <w:r w:rsidRPr="00DB5A9A">
        <w:rPr>
          <w:rFonts w:ascii="Arial" w:eastAsia="Times New Roman" w:hAnsi="Arial" w:cs="Arial"/>
          <w:lang w:eastAsia="ru-RU"/>
        </w:rPr>
        <w:t>Предоставление муниципальной услуги осущес</w:t>
      </w:r>
      <w:r w:rsidR="00546798">
        <w:rPr>
          <w:rFonts w:ascii="Arial" w:eastAsia="Times New Roman" w:hAnsi="Arial" w:cs="Arial"/>
          <w:lang w:eastAsia="ru-RU"/>
        </w:rPr>
        <w:t>твляется администрацией Т</w:t>
      </w:r>
      <w:r w:rsidRPr="00DB5A9A">
        <w:rPr>
          <w:rFonts w:ascii="Arial" w:eastAsia="Times New Roman" w:hAnsi="Arial" w:cs="Arial"/>
          <w:lang w:eastAsia="ru-RU"/>
        </w:rPr>
        <w:t>инского сельсовета Саянского района</w:t>
      </w:r>
      <w:r w:rsidR="00546798">
        <w:rPr>
          <w:rFonts w:ascii="Arial" w:eastAsia="Times New Roman" w:hAnsi="Arial" w:cs="Arial"/>
          <w:lang w:eastAsia="ru-RU"/>
        </w:rPr>
        <w:t xml:space="preserve"> </w:t>
      </w:r>
      <w:r w:rsidRPr="00DB5A9A">
        <w:rPr>
          <w:rFonts w:ascii="Arial" w:eastAsia="Times New Roman" w:hAnsi="Arial" w:cs="Arial"/>
          <w:lang w:eastAsia="ru-RU"/>
        </w:rPr>
        <w:t>(далее - администрация)</w:t>
      </w:r>
      <w:r w:rsidR="00546798">
        <w:rPr>
          <w:rFonts w:ascii="Arial" w:eastAsia="Times New Roman" w:hAnsi="Arial" w:cs="Arial"/>
          <w:i/>
          <w:iCs/>
          <w:lang w:eastAsia="ru-RU"/>
        </w:rPr>
        <w:t xml:space="preserve">. </w:t>
      </w:r>
      <w:r w:rsidRPr="00DB5A9A">
        <w:rPr>
          <w:rFonts w:ascii="Arial" w:eastAsia="Times New Roman" w:hAnsi="Arial" w:cs="Arial"/>
          <w:lang w:eastAsia="ru-RU"/>
        </w:rPr>
        <w:t>Ответственным исполнителем муниципальной услуги является специалист администрации.</w:t>
      </w:r>
    </w:p>
    <w:p w:rsidR="009B0FC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 xml:space="preserve">Место нахождения: Красноярский край, Саянский район, </w:t>
      </w:r>
      <w:r w:rsidR="009B0FCA">
        <w:rPr>
          <w:rFonts w:ascii="Arial" w:eastAsia="Times New Roman" w:hAnsi="Arial" w:cs="Arial"/>
          <w:lang w:eastAsia="ru-RU"/>
        </w:rPr>
        <w:t>д. Тинская, ул. Ковалева, д. 1</w:t>
      </w:r>
    </w:p>
    <w:p w:rsidR="00141BAA" w:rsidRPr="00DB5A9A" w:rsidRDefault="009B0FCA" w:rsidP="00141BAA">
      <w:pPr>
        <w:widowControl/>
        <w:ind w:firstLine="540"/>
        <w:jc w:val="both"/>
        <w:rPr>
          <w:rFonts w:ascii="Arial" w:eastAsia="Times New Roman" w:hAnsi="Arial" w:cs="Arial"/>
          <w:lang w:eastAsia="ru-RU"/>
        </w:rPr>
      </w:pPr>
      <w:r>
        <w:rPr>
          <w:rFonts w:ascii="Arial" w:eastAsia="Times New Roman" w:hAnsi="Arial" w:cs="Arial"/>
          <w:lang w:eastAsia="ru-RU"/>
        </w:rPr>
        <w:t>Почтовый адрес: 663583</w:t>
      </w:r>
      <w:r w:rsidR="00141BAA" w:rsidRPr="00DB5A9A">
        <w:rPr>
          <w:rFonts w:ascii="Arial" w:eastAsia="Times New Roman" w:hAnsi="Arial" w:cs="Arial"/>
          <w:lang w:eastAsia="ru-RU"/>
        </w:rPr>
        <w:t xml:space="preserve"> Красноярский край, Саянский район, </w:t>
      </w:r>
      <w:r>
        <w:rPr>
          <w:rFonts w:ascii="Arial" w:eastAsia="Times New Roman" w:hAnsi="Arial" w:cs="Arial"/>
          <w:lang w:eastAsia="ru-RU"/>
        </w:rPr>
        <w:t>д. Тинская, ул. Ковалева, д. 1</w:t>
      </w:r>
    </w:p>
    <w:p w:rsidR="00141BAA" w:rsidRPr="00DB5A9A" w:rsidRDefault="00141BAA" w:rsidP="00141BAA">
      <w:pPr>
        <w:widowControl/>
        <w:ind w:firstLine="567"/>
        <w:jc w:val="both"/>
        <w:rPr>
          <w:rFonts w:ascii="Arial" w:eastAsia="Times New Roman" w:hAnsi="Arial" w:cs="Arial"/>
          <w:lang w:eastAsia="ru-RU"/>
        </w:rPr>
      </w:pPr>
      <w:r w:rsidRPr="00DB5A9A">
        <w:rPr>
          <w:rFonts w:ascii="Arial" w:eastAsia="Times New Roman" w:hAnsi="Arial" w:cs="Arial"/>
          <w:lang w:eastAsia="ru-RU"/>
        </w:rPr>
        <w:t>Приёмные дни: понедельник – пятница с 8</w:t>
      </w:r>
      <w:r w:rsidRPr="00DB5A9A">
        <w:rPr>
          <w:rFonts w:ascii="Arial" w:eastAsia="Times New Roman" w:hAnsi="Arial" w:cs="Arial"/>
          <w:sz w:val="16"/>
          <w:szCs w:val="16"/>
          <w:vertAlign w:val="superscript"/>
          <w:lang w:eastAsia="ru-RU"/>
        </w:rPr>
        <w:t>00</w:t>
      </w:r>
      <w:r w:rsidRPr="00DB5A9A">
        <w:rPr>
          <w:rFonts w:ascii="Arial" w:eastAsia="Times New Roman" w:hAnsi="Arial" w:cs="Arial"/>
          <w:lang w:eastAsia="ru-RU"/>
        </w:rPr>
        <w:t>до 16</w:t>
      </w:r>
      <w:r w:rsidRPr="00DB5A9A">
        <w:rPr>
          <w:rFonts w:ascii="Arial" w:eastAsia="Times New Roman" w:hAnsi="Arial" w:cs="Arial"/>
          <w:sz w:val="16"/>
          <w:szCs w:val="16"/>
          <w:vertAlign w:val="superscript"/>
          <w:lang w:eastAsia="ru-RU"/>
        </w:rPr>
        <w:t>00 </w:t>
      </w:r>
      <w:r w:rsidRPr="00DB5A9A">
        <w:rPr>
          <w:rFonts w:ascii="Arial" w:eastAsia="Times New Roman" w:hAnsi="Arial" w:cs="Arial"/>
          <w:lang w:eastAsia="ru-RU"/>
        </w:rPr>
        <w:t>часов, обеденный перерыв с 12</w:t>
      </w:r>
      <w:r w:rsidRPr="00DB5A9A">
        <w:rPr>
          <w:rFonts w:ascii="Arial" w:eastAsia="Times New Roman" w:hAnsi="Arial" w:cs="Arial"/>
          <w:sz w:val="16"/>
          <w:szCs w:val="16"/>
          <w:vertAlign w:val="superscript"/>
          <w:lang w:eastAsia="ru-RU"/>
        </w:rPr>
        <w:t>00 </w:t>
      </w:r>
      <w:r w:rsidRPr="00DB5A9A">
        <w:rPr>
          <w:rFonts w:ascii="Arial" w:eastAsia="Times New Roman" w:hAnsi="Arial" w:cs="Arial"/>
          <w:lang w:eastAsia="ru-RU"/>
        </w:rPr>
        <w:t>до 13</w:t>
      </w:r>
      <w:r w:rsidRPr="00DB5A9A">
        <w:rPr>
          <w:rFonts w:ascii="Arial" w:eastAsia="Times New Roman" w:hAnsi="Arial" w:cs="Arial"/>
          <w:sz w:val="16"/>
          <w:szCs w:val="16"/>
          <w:vertAlign w:val="superscript"/>
          <w:lang w:eastAsia="ru-RU"/>
        </w:rPr>
        <w:t>00</w:t>
      </w:r>
      <w:r w:rsidR="009B0FCA">
        <w:rPr>
          <w:rFonts w:ascii="Arial" w:eastAsia="Times New Roman" w:hAnsi="Arial" w:cs="Arial"/>
          <w:sz w:val="16"/>
          <w:szCs w:val="16"/>
          <w:vertAlign w:val="superscript"/>
          <w:lang w:eastAsia="ru-RU"/>
        </w:rPr>
        <w:t xml:space="preserve"> </w:t>
      </w:r>
      <w:r w:rsidRPr="00DB5A9A">
        <w:rPr>
          <w:rFonts w:ascii="Arial" w:eastAsia="Times New Roman" w:hAnsi="Arial" w:cs="Arial"/>
          <w:lang w:eastAsia="ru-RU"/>
        </w:rPr>
        <w:t>часов.</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График работы: с 8</w:t>
      </w:r>
      <w:r w:rsidRPr="00DB5A9A">
        <w:rPr>
          <w:rFonts w:ascii="Arial" w:eastAsia="Times New Roman" w:hAnsi="Arial" w:cs="Arial"/>
          <w:sz w:val="16"/>
          <w:szCs w:val="16"/>
          <w:vertAlign w:val="superscript"/>
          <w:lang w:eastAsia="ru-RU"/>
        </w:rPr>
        <w:t>00</w:t>
      </w:r>
      <w:r w:rsidRPr="00DB5A9A">
        <w:rPr>
          <w:rFonts w:ascii="Arial" w:eastAsia="Times New Roman" w:hAnsi="Arial" w:cs="Arial"/>
          <w:lang w:eastAsia="ru-RU"/>
        </w:rPr>
        <w:t>до 16</w:t>
      </w:r>
      <w:r w:rsidRPr="00DB5A9A">
        <w:rPr>
          <w:rFonts w:ascii="Arial" w:eastAsia="Times New Roman" w:hAnsi="Arial" w:cs="Arial"/>
          <w:sz w:val="16"/>
          <w:szCs w:val="16"/>
          <w:vertAlign w:val="superscript"/>
          <w:lang w:eastAsia="ru-RU"/>
        </w:rPr>
        <w:t>00</w:t>
      </w:r>
      <w:r w:rsidRPr="00DB5A9A">
        <w:rPr>
          <w:rFonts w:ascii="Arial" w:eastAsia="Times New Roman" w:hAnsi="Arial" w:cs="Arial"/>
          <w:lang w:eastAsia="ru-RU"/>
        </w:rPr>
        <w:t>, в пятницу с 8</w:t>
      </w:r>
      <w:r w:rsidRPr="00DB5A9A">
        <w:rPr>
          <w:rFonts w:ascii="Arial" w:eastAsia="Times New Roman" w:hAnsi="Arial" w:cs="Arial"/>
          <w:sz w:val="16"/>
          <w:szCs w:val="16"/>
          <w:vertAlign w:val="superscript"/>
          <w:lang w:eastAsia="ru-RU"/>
        </w:rPr>
        <w:t>00</w:t>
      </w:r>
      <w:r w:rsidRPr="00DB5A9A">
        <w:rPr>
          <w:rFonts w:ascii="Arial" w:eastAsia="Times New Roman" w:hAnsi="Arial" w:cs="Arial"/>
          <w:lang w:eastAsia="ru-RU"/>
        </w:rPr>
        <w:t>до 16</w:t>
      </w:r>
      <w:r w:rsidRPr="00DB5A9A">
        <w:rPr>
          <w:rFonts w:ascii="Arial" w:eastAsia="Times New Roman" w:hAnsi="Arial" w:cs="Arial"/>
          <w:sz w:val="16"/>
          <w:szCs w:val="16"/>
          <w:vertAlign w:val="superscript"/>
          <w:lang w:eastAsia="ru-RU"/>
        </w:rPr>
        <w:t>00</w:t>
      </w:r>
      <w:r w:rsidR="009B0FCA">
        <w:rPr>
          <w:rFonts w:ascii="Arial" w:eastAsia="Times New Roman" w:hAnsi="Arial" w:cs="Arial"/>
          <w:lang w:eastAsia="ru-RU"/>
        </w:rPr>
        <w:t>(</w:t>
      </w:r>
      <w:r w:rsidRPr="00DB5A9A">
        <w:rPr>
          <w:rFonts w:ascii="Arial" w:eastAsia="Times New Roman" w:hAnsi="Arial" w:cs="Arial"/>
          <w:lang w:eastAsia="ru-RU"/>
        </w:rPr>
        <w:t>обеденный перерыв с 12</w:t>
      </w:r>
      <w:r w:rsidRPr="00DB5A9A">
        <w:rPr>
          <w:rFonts w:ascii="Arial" w:eastAsia="Times New Roman" w:hAnsi="Arial" w:cs="Arial"/>
          <w:sz w:val="16"/>
          <w:szCs w:val="16"/>
          <w:vertAlign w:val="superscript"/>
          <w:lang w:eastAsia="ru-RU"/>
        </w:rPr>
        <w:t>00 </w:t>
      </w:r>
      <w:r w:rsidRPr="00DB5A9A">
        <w:rPr>
          <w:rFonts w:ascii="Arial" w:eastAsia="Times New Roman" w:hAnsi="Arial" w:cs="Arial"/>
          <w:lang w:eastAsia="ru-RU"/>
        </w:rPr>
        <w:t>до 13</w:t>
      </w:r>
      <w:r w:rsidRPr="00DB5A9A">
        <w:rPr>
          <w:rFonts w:ascii="Arial" w:eastAsia="Times New Roman" w:hAnsi="Arial" w:cs="Arial"/>
          <w:sz w:val="16"/>
          <w:szCs w:val="16"/>
          <w:vertAlign w:val="superscript"/>
          <w:lang w:eastAsia="ru-RU"/>
        </w:rPr>
        <w:t>00</w:t>
      </w:r>
      <w:r w:rsidRPr="00DB5A9A">
        <w:rPr>
          <w:rFonts w:ascii="Arial" w:eastAsia="Times New Roman" w:hAnsi="Arial" w:cs="Arial"/>
          <w:lang w:eastAsia="ru-RU"/>
        </w:rPr>
        <w:t>)</w:t>
      </w:r>
    </w:p>
    <w:p w:rsidR="009B0FCA" w:rsidRPr="009B0FCA" w:rsidRDefault="009B0FCA" w:rsidP="009B0FCA">
      <w:pPr>
        <w:rPr>
          <w:rFonts w:ascii="Arial" w:eastAsia="Times New Roman" w:hAnsi="Arial" w:cs="Arial"/>
          <w:lang w:eastAsia="ru-RU"/>
        </w:rPr>
      </w:pPr>
      <w:r>
        <w:rPr>
          <w:rFonts w:ascii="Arial" w:eastAsia="Times New Roman" w:hAnsi="Arial" w:cs="Arial"/>
          <w:lang w:eastAsia="ru-RU"/>
        </w:rPr>
        <w:t>Телефон</w:t>
      </w:r>
      <w:r w:rsidR="00141BAA" w:rsidRPr="00DB5A9A">
        <w:rPr>
          <w:rFonts w:ascii="Arial" w:eastAsia="Times New Roman" w:hAnsi="Arial" w:cs="Arial"/>
          <w:lang w:eastAsia="ru-RU"/>
        </w:rPr>
        <w:t>: 839142-30-</w:t>
      </w:r>
      <w:r>
        <w:rPr>
          <w:rFonts w:ascii="Arial" w:eastAsia="Times New Roman" w:hAnsi="Arial" w:cs="Arial"/>
          <w:lang w:eastAsia="ru-RU"/>
        </w:rPr>
        <w:t xml:space="preserve">1-16, , адрес электронной почты </w:t>
      </w:r>
      <w:hyperlink r:id="rId9" w:history="1">
        <w:r w:rsidRPr="009B0FCA">
          <w:rPr>
            <w:rFonts w:ascii="Arial" w:eastAsia="Times New Roman" w:hAnsi="Arial" w:cs="Arial"/>
            <w:lang w:eastAsia="ru-RU"/>
          </w:rPr>
          <w:t>tinskoi18@mail.ru</w:t>
        </w:r>
      </w:hyperlink>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Информацию по процедуре предоставления муниципальной услуги можно получить у специалиста администрации, ответственного за предоставление муниципальной услуги.</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 xml:space="preserve"> 2.3. Получателями муниципальной услуги являются физические и юридические  лица, заинтересованные в получении муниципальной услуги, либо их уполномоченные пре</w:t>
      </w:r>
      <w:r w:rsidR="009B0FCA">
        <w:rPr>
          <w:rFonts w:ascii="Arial" w:eastAsia="Times New Roman" w:hAnsi="Arial" w:cs="Arial"/>
          <w:lang w:eastAsia="ru-RU"/>
        </w:rPr>
        <w:t>дставители (далее - заявитель).</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 xml:space="preserve">От имени заявителя могут выступать физические лица, имеющие право в соответствии с законодательством Российской Федерации либо в силу наделения </w:t>
      </w:r>
      <w:r w:rsidRPr="00DB5A9A">
        <w:rPr>
          <w:rFonts w:ascii="Arial" w:eastAsia="Times New Roman" w:hAnsi="Arial" w:cs="Arial"/>
          <w:lang w:eastAsia="ru-RU"/>
        </w:rPr>
        <w:lastRenderedPageBreak/>
        <w:t>их заявителями в порядке, установленном законодательством Российской Федерации, полномочиями выступать от их имени (далее - заявители).</w:t>
      </w:r>
    </w:p>
    <w:p w:rsidR="00141BAA" w:rsidRPr="00DB5A9A" w:rsidRDefault="00141BAA" w:rsidP="00141BAA">
      <w:pPr>
        <w:widowControl/>
        <w:spacing w:line="312" w:lineRule="atLeast"/>
        <w:ind w:firstLine="567"/>
        <w:jc w:val="both"/>
        <w:rPr>
          <w:rFonts w:ascii="Arial" w:eastAsia="Times New Roman" w:hAnsi="Arial" w:cs="Arial"/>
          <w:lang w:eastAsia="ru-RU"/>
        </w:rPr>
      </w:pPr>
      <w:r w:rsidRPr="00DB5A9A">
        <w:rPr>
          <w:rFonts w:ascii="Arial" w:eastAsia="Times New Roman" w:hAnsi="Arial" w:cs="Arial"/>
          <w:lang w:eastAsia="ru-RU"/>
        </w:rPr>
        <w:t xml:space="preserve"> 2.4. Результатом предоставления муниципальной услуги являются:</w:t>
      </w:r>
    </w:p>
    <w:p w:rsidR="00141BAA" w:rsidRPr="00DB5A9A" w:rsidRDefault="00141BAA" w:rsidP="00141BAA">
      <w:pPr>
        <w:widowControl/>
        <w:spacing w:line="312" w:lineRule="atLeast"/>
        <w:ind w:firstLine="567"/>
        <w:jc w:val="both"/>
        <w:rPr>
          <w:rFonts w:ascii="Arial" w:eastAsia="Times New Roman" w:hAnsi="Arial" w:cs="Arial"/>
          <w:lang w:eastAsia="ru-RU"/>
        </w:rPr>
      </w:pPr>
      <w:r w:rsidRPr="00DB5A9A">
        <w:rPr>
          <w:rFonts w:ascii="Arial" w:eastAsia="Times New Roman" w:hAnsi="Arial" w:cs="Arial"/>
          <w:lang w:eastAsia="ru-RU"/>
        </w:rPr>
        <w:t xml:space="preserve"> - информирование о</w:t>
      </w:r>
      <w:r w:rsidR="001A6A11">
        <w:rPr>
          <w:rFonts w:ascii="Arial" w:eastAsia="Times New Roman" w:hAnsi="Arial" w:cs="Arial"/>
          <w:lang w:eastAsia="ru-RU"/>
        </w:rPr>
        <w:t xml:space="preserve"> порядке  </w:t>
      </w:r>
      <w:r w:rsidRPr="00DB5A9A">
        <w:rPr>
          <w:rFonts w:ascii="Arial" w:eastAsia="Times New Roman" w:hAnsi="Arial" w:cs="Arial"/>
          <w:lang w:eastAsia="ru-RU"/>
        </w:rPr>
        <w:t>предоставления жилищно-коммунальных услуг</w:t>
      </w:r>
      <w:r w:rsidR="001A6A11">
        <w:rPr>
          <w:rFonts w:ascii="Arial" w:eastAsia="Times New Roman" w:hAnsi="Arial" w:cs="Arial"/>
          <w:lang w:eastAsia="ru-RU"/>
        </w:rPr>
        <w:t xml:space="preserve"> в администрации Т</w:t>
      </w:r>
      <w:r w:rsidRPr="00DB5A9A">
        <w:rPr>
          <w:rFonts w:ascii="Arial" w:eastAsia="Times New Roman" w:hAnsi="Arial" w:cs="Arial"/>
          <w:lang w:eastAsia="ru-RU"/>
        </w:rPr>
        <w:t>инского сельсовета;</w:t>
      </w:r>
    </w:p>
    <w:p w:rsidR="00141BAA" w:rsidRPr="00DB5A9A" w:rsidRDefault="00141BAA" w:rsidP="00141BAA">
      <w:pPr>
        <w:widowControl/>
        <w:spacing w:line="312" w:lineRule="atLeast"/>
        <w:ind w:firstLine="567"/>
        <w:jc w:val="both"/>
        <w:rPr>
          <w:rFonts w:ascii="Arial" w:eastAsia="Times New Roman" w:hAnsi="Arial" w:cs="Arial"/>
          <w:lang w:eastAsia="ru-RU"/>
        </w:rPr>
      </w:pPr>
      <w:r w:rsidRPr="00DB5A9A">
        <w:rPr>
          <w:rFonts w:ascii="Arial" w:eastAsia="Times New Roman" w:hAnsi="Arial" w:cs="Arial"/>
          <w:lang w:eastAsia="ru-RU"/>
        </w:rPr>
        <w:t xml:space="preserve"> - отказ в информационном обеспечении о порядке</w:t>
      </w:r>
      <w:r w:rsidR="001A6A11">
        <w:rPr>
          <w:rFonts w:ascii="Arial" w:eastAsia="Times New Roman" w:hAnsi="Arial" w:cs="Arial"/>
          <w:lang w:eastAsia="ru-RU"/>
        </w:rPr>
        <w:t xml:space="preserve"> </w:t>
      </w:r>
      <w:r w:rsidRPr="00DB5A9A">
        <w:rPr>
          <w:rFonts w:ascii="Arial" w:eastAsia="Times New Roman" w:hAnsi="Arial" w:cs="Arial"/>
          <w:lang w:eastAsia="ru-RU"/>
        </w:rPr>
        <w:t>предоставл</w:t>
      </w:r>
      <w:r w:rsidR="001A6A11">
        <w:rPr>
          <w:rFonts w:ascii="Arial" w:eastAsia="Times New Roman" w:hAnsi="Arial" w:cs="Arial"/>
          <w:lang w:eastAsia="ru-RU"/>
        </w:rPr>
        <w:t>ения жилищно-коммунальных услуг в администрации Т</w:t>
      </w:r>
      <w:r w:rsidRPr="00DB5A9A">
        <w:rPr>
          <w:rFonts w:ascii="Arial" w:eastAsia="Times New Roman" w:hAnsi="Arial" w:cs="Arial"/>
          <w:lang w:eastAsia="ru-RU"/>
        </w:rPr>
        <w:t>инского сельсовета.</w:t>
      </w:r>
    </w:p>
    <w:p w:rsidR="00141BAA" w:rsidRPr="00DB5A9A" w:rsidRDefault="00141BAA" w:rsidP="00141BAA">
      <w:pPr>
        <w:widowControl/>
        <w:spacing w:line="312" w:lineRule="atLeast"/>
        <w:ind w:firstLine="567"/>
        <w:jc w:val="both"/>
        <w:rPr>
          <w:rFonts w:ascii="Arial" w:eastAsia="Times New Roman" w:hAnsi="Arial" w:cs="Arial"/>
          <w:lang w:eastAsia="ru-RU"/>
        </w:rPr>
      </w:pPr>
      <w:r w:rsidRPr="00DB5A9A">
        <w:rPr>
          <w:rFonts w:ascii="Arial" w:eastAsia="Times New Roman" w:hAnsi="Arial" w:cs="Arial"/>
          <w:lang w:eastAsia="ru-RU"/>
        </w:rPr>
        <w:t>2.5.</w:t>
      </w:r>
      <w:r w:rsidR="001A6A11">
        <w:rPr>
          <w:rFonts w:ascii="Arial" w:eastAsia="Times New Roman" w:hAnsi="Arial" w:cs="Arial"/>
          <w:lang w:eastAsia="ru-RU"/>
        </w:rPr>
        <w:t xml:space="preserve"> </w:t>
      </w:r>
      <w:r w:rsidRPr="00DB5A9A">
        <w:rPr>
          <w:rFonts w:ascii="Arial" w:eastAsia="Times New Roman" w:hAnsi="Arial" w:cs="Arial"/>
          <w:lang w:eastAsia="ru-RU"/>
        </w:rPr>
        <w:t>Срок предоставления муниципальной услуги составляет не более</w:t>
      </w:r>
      <w:r w:rsidR="001A6A11">
        <w:rPr>
          <w:rFonts w:ascii="Arial" w:eastAsia="Times New Roman" w:hAnsi="Arial" w:cs="Arial"/>
          <w:lang w:eastAsia="ru-RU"/>
        </w:rPr>
        <w:t xml:space="preserve"> 30 </w:t>
      </w:r>
      <w:r w:rsidRPr="00DB5A9A">
        <w:rPr>
          <w:rFonts w:ascii="Arial" w:eastAsia="Times New Roman" w:hAnsi="Arial" w:cs="Arial"/>
          <w:lang w:eastAsia="ru-RU"/>
        </w:rPr>
        <w:t>дней со дня письменного обращения заявителя по почте или в день обращения при личном устном обращении.</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2.6. Правовыми основаниями для предоставления муниципальной</w:t>
      </w:r>
      <w:r w:rsidR="001A6A11">
        <w:rPr>
          <w:rFonts w:ascii="Arial" w:eastAsia="Times New Roman" w:hAnsi="Arial" w:cs="Arial"/>
          <w:lang w:eastAsia="ru-RU"/>
        </w:rPr>
        <w:t xml:space="preserve"> </w:t>
      </w:r>
      <w:r w:rsidRPr="00DB5A9A">
        <w:rPr>
          <w:rFonts w:ascii="Arial" w:eastAsia="Times New Roman" w:hAnsi="Arial" w:cs="Arial"/>
          <w:lang w:eastAsia="ru-RU"/>
        </w:rPr>
        <w:t>услуги является:</w:t>
      </w:r>
    </w:p>
    <w:p w:rsidR="00141BAA" w:rsidRPr="001A6A11"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w:t>
      </w:r>
      <w:r w:rsidR="001A6A11">
        <w:rPr>
          <w:rFonts w:ascii="Arial" w:eastAsia="Times New Roman" w:hAnsi="Arial" w:cs="Arial"/>
          <w:lang w:eastAsia="ru-RU"/>
        </w:rPr>
        <w:t xml:space="preserve"> </w:t>
      </w:r>
      <w:hyperlink r:id="rId10" w:history="1">
        <w:r w:rsidRPr="001A6A11">
          <w:rPr>
            <w:rFonts w:ascii="Arial" w:eastAsia="Times New Roman" w:hAnsi="Arial" w:cs="Arial"/>
            <w:lang w:eastAsia="ru-RU"/>
          </w:rPr>
          <w:t>Конституция</w:t>
        </w:r>
      </w:hyperlink>
      <w:r w:rsidR="001A6A11" w:rsidRPr="001A6A11">
        <w:rPr>
          <w:rFonts w:ascii="Arial" w:eastAsia="Times New Roman" w:hAnsi="Arial" w:cs="Arial"/>
          <w:lang w:eastAsia="ru-RU"/>
        </w:rPr>
        <w:t xml:space="preserve"> </w:t>
      </w:r>
      <w:r w:rsidRPr="001A6A11">
        <w:rPr>
          <w:rFonts w:ascii="Arial" w:eastAsia="Times New Roman" w:hAnsi="Arial" w:cs="Arial"/>
          <w:lang w:eastAsia="ru-RU"/>
        </w:rPr>
        <w:t xml:space="preserve"> Российской Федерации;</w:t>
      </w:r>
    </w:p>
    <w:p w:rsidR="00141BAA" w:rsidRPr="001A6A11" w:rsidRDefault="00141BAA" w:rsidP="00141BAA">
      <w:pPr>
        <w:widowControl/>
        <w:ind w:firstLine="540"/>
        <w:jc w:val="both"/>
        <w:rPr>
          <w:rFonts w:ascii="Arial" w:eastAsia="Times New Roman" w:hAnsi="Arial" w:cs="Arial"/>
          <w:lang w:eastAsia="ru-RU"/>
        </w:rPr>
      </w:pPr>
      <w:r w:rsidRPr="001A6A11">
        <w:rPr>
          <w:rFonts w:ascii="Arial" w:eastAsia="Times New Roman" w:hAnsi="Arial" w:cs="Arial"/>
          <w:lang w:eastAsia="ru-RU"/>
        </w:rPr>
        <w:t>- Жилищный</w:t>
      </w:r>
      <w:r w:rsidR="001A6A11">
        <w:rPr>
          <w:rFonts w:ascii="Arial" w:eastAsia="Times New Roman" w:hAnsi="Arial" w:cs="Arial"/>
          <w:lang w:eastAsia="ru-RU"/>
        </w:rPr>
        <w:t xml:space="preserve"> </w:t>
      </w:r>
      <w:hyperlink r:id="rId11" w:history="1">
        <w:r w:rsidRPr="001A6A11">
          <w:rPr>
            <w:rFonts w:ascii="Arial" w:eastAsia="Times New Roman" w:hAnsi="Arial" w:cs="Arial"/>
            <w:lang w:eastAsia="ru-RU"/>
          </w:rPr>
          <w:t>кодекс</w:t>
        </w:r>
      </w:hyperlink>
      <w:r w:rsidR="001A6A11">
        <w:rPr>
          <w:rFonts w:ascii="Arial" w:eastAsia="Times New Roman" w:hAnsi="Arial" w:cs="Arial"/>
          <w:lang w:eastAsia="ru-RU"/>
        </w:rPr>
        <w:t xml:space="preserve"> </w:t>
      </w:r>
      <w:r w:rsidRPr="001A6A11">
        <w:rPr>
          <w:rFonts w:ascii="Arial" w:eastAsia="Times New Roman" w:hAnsi="Arial" w:cs="Arial"/>
          <w:lang w:eastAsia="ru-RU"/>
        </w:rPr>
        <w:t xml:space="preserve"> Российской Федерации;</w:t>
      </w:r>
    </w:p>
    <w:p w:rsidR="00141BAA" w:rsidRPr="001A6A11" w:rsidRDefault="001A6A11" w:rsidP="00141BAA">
      <w:pPr>
        <w:widowControl/>
        <w:ind w:firstLine="540"/>
        <w:jc w:val="both"/>
        <w:rPr>
          <w:rFonts w:ascii="Arial" w:eastAsia="Times New Roman" w:hAnsi="Arial" w:cs="Arial"/>
          <w:lang w:eastAsia="ru-RU"/>
        </w:rPr>
      </w:pPr>
      <w:r>
        <w:rPr>
          <w:rFonts w:ascii="Arial" w:eastAsia="Times New Roman" w:hAnsi="Arial" w:cs="Arial"/>
          <w:lang w:eastAsia="ru-RU"/>
        </w:rPr>
        <w:t xml:space="preserve">- Федеральный </w:t>
      </w:r>
      <w:hyperlink r:id="rId12" w:history="1">
        <w:r w:rsidR="00141BAA" w:rsidRPr="001A6A11">
          <w:rPr>
            <w:rFonts w:ascii="Arial" w:eastAsia="Times New Roman" w:hAnsi="Arial" w:cs="Arial"/>
            <w:lang w:eastAsia="ru-RU"/>
          </w:rPr>
          <w:t>закон</w:t>
        </w:r>
      </w:hyperlink>
      <w:r>
        <w:rPr>
          <w:rFonts w:ascii="Arial" w:eastAsia="Times New Roman" w:hAnsi="Arial" w:cs="Arial"/>
          <w:lang w:eastAsia="ru-RU"/>
        </w:rPr>
        <w:t xml:space="preserve"> </w:t>
      </w:r>
      <w:hyperlink r:id="rId13" w:tgtFrame="_blank" w:history="1">
        <w:r w:rsidR="00141BAA" w:rsidRPr="001A6A11">
          <w:rPr>
            <w:rFonts w:ascii="Arial" w:eastAsia="Times New Roman" w:hAnsi="Arial" w:cs="Arial"/>
            <w:lang w:eastAsia="ru-RU"/>
          </w:rPr>
          <w:t>от 06.10.2003 № 131-ФЗ</w:t>
        </w:r>
      </w:hyperlink>
      <w:r>
        <w:rPr>
          <w:rFonts w:ascii="Arial" w:eastAsia="Times New Roman" w:hAnsi="Arial" w:cs="Arial"/>
          <w:lang w:eastAsia="ru-RU"/>
        </w:rPr>
        <w:t xml:space="preserve"> </w:t>
      </w:r>
      <w:r w:rsidR="00141BAA" w:rsidRPr="001A6A11">
        <w:rPr>
          <w:rFonts w:ascii="Arial" w:eastAsia="Times New Roman" w:hAnsi="Arial" w:cs="Arial"/>
          <w:lang w:eastAsia="ru-RU"/>
        </w:rPr>
        <w:t>«Об общих принципах организации местного самоуправления в Российской Федерации»;</w:t>
      </w:r>
    </w:p>
    <w:p w:rsidR="00141BAA" w:rsidRPr="00DB5A9A" w:rsidRDefault="00141BAA" w:rsidP="00141BAA">
      <w:pPr>
        <w:widowControl/>
        <w:ind w:firstLine="540"/>
        <w:jc w:val="both"/>
        <w:rPr>
          <w:rFonts w:ascii="Arial" w:eastAsia="Times New Roman" w:hAnsi="Arial" w:cs="Arial"/>
          <w:lang w:eastAsia="ru-RU"/>
        </w:rPr>
      </w:pPr>
      <w:r w:rsidRPr="001A6A11">
        <w:rPr>
          <w:rFonts w:ascii="Arial" w:eastAsia="Times New Roman" w:hAnsi="Arial" w:cs="Arial"/>
          <w:lang w:eastAsia="ru-RU"/>
        </w:rPr>
        <w:t>- Федеральный</w:t>
      </w:r>
      <w:r w:rsidR="001A6A11">
        <w:rPr>
          <w:rFonts w:ascii="Arial" w:eastAsia="Times New Roman" w:hAnsi="Arial" w:cs="Arial"/>
          <w:lang w:eastAsia="ru-RU"/>
        </w:rPr>
        <w:t xml:space="preserve"> </w:t>
      </w:r>
      <w:hyperlink r:id="rId14" w:history="1">
        <w:r w:rsidRPr="001A6A11">
          <w:rPr>
            <w:rFonts w:ascii="Arial" w:eastAsia="Times New Roman" w:hAnsi="Arial" w:cs="Arial"/>
            <w:lang w:eastAsia="ru-RU"/>
          </w:rPr>
          <w:t>закон</w:t>
        </w:r>
      </w:hyperlink>
      <w:r w:rsidR="001A6A11">
        <w:rPr>
          <w:rFonts w:ascii="Arial" w:eastAsia="Times New Roman" w:hAnsi="Arial" w:cs="Arial"/>
          <w:lang w:eastAsia="ru-RU"/>
        </w:rPr>
        <w:t xml:space="preserve"> </w:t>
      </w:r>
      <w:hyperlink r:id="rId15" w:tgtFrame="_blank" w:history="1">
        <w:r w:rsidRPr="001A6A11">
          <w:rPr>
            <w:rFonts w:ascii="Arial" w:eastAsia="Times New Roman" w:hAnsi="Arial" w:cs="Arial"/>
            <w:lang w:eastAsia="ru-RU"/>
          </w:rPr>
          <w:t>от 09.02.2009 № 8-ФЗ</w:t>
        </w:r>
      </w:hyperlink>
      <w:r w:rsidR="001A6A11">
        <w:rPr>
          <w:rFonts w:ascii="Arial" w:eastAsia="Times New Roman" w:hAnsi="Arial" w:cs="Arial"/>
          <w:lang w:eastAsia="ru-RU"/>
        </w:rPr>
        <w:t xml:space="preserve"> </w:t>
      </w:r>
      <w:r w:rsidRPr="00DB5A9A">
        <w:rPr>
          <w:rFonts w:ascii="Arial" w:eastAsia="Times New Roman" w:hAnsi="Arial" w:cs="Arial"/>
          <w:lang w:eastAsia="ru-RU"/>
        </w:rPr>
        <w:t>«Об обеспечении доступа к информации о деятельности государственных органов и органов местного самоуправления»;</w:t>
      </w:r>
    </w:p>
    <w:p w:rsidR="00141BAA" w:rsidRPr="00DB5A9A" w:rsidRDefault="001A6A11" w:rsidP="00141BAA">
      <w:pPr>
        <w:widowControl/>
        <w:ind w:firstLine="540"/>
        <w:jc w:val="both"/>
        <w:rPr>
          <w:rFonts w:ascii="Arial" w:eastAsia="Times New Roman" w:hAnsi="Arial" w:cs="Arial"/>
          <w:lang w:eastAsia="ru-RU"/>
        </w:rPr>
      </w:pPr>
      <w:r>
        <w:rPr>
          <w:rFonts w:ascii="Arial" w:eastAsia="Times New Roman" w:hAnsi="Arial" w:cs="Arial"/>
          <w:lang w:eastAsia="ru-RU"/>
        </w:rPr>
        <w:t xml:space="preserve">- Федеральный закон </w:t>
      </w:r>
      <w:hyperlink r:id="rId16" w:tgtFrame="_blank" w:history="1">
        <w:r w:rsidR="00141BAA" w:rsidRPr="00DB5A9A">
          <w:rPr>
            <w:rFonts w:ascii="Arial" w:eastAsia="Times New Roman" w:hAnsi="Arial" w:cs="Arial"/>
            <w:lang w:eastAsia="ru-RU"/>
          </w:rPr>
          <w:t>от 27.07.2010 № 210-ФЗ</w:t>
        </w:r>
      </w:hyperlink>
      <w:r>
        <w:rPr>
          <w:rFonts w:ascii="Arial" w:eastAsia="Times New Roman" w:hAnsi="Arial" w:cs="Arial"/>
          <w:lang w:eastAsia="ru-RU"/>
        </w:rPr>
        <w:t xml:space="preserve"> «Об </w:t>
      </w:r>
      <w:r w:rsidR="00141BAA" w:rsidRPr="00DB5A9A">
        <w:rPr>
          <w:rFonts w:ascii="Arial" w:eastAsia="Times New Roman" w:hAnsi="Arial" w:cs="Arial"/>
          <w:lang w:eastAsia="ru-RU"/>
        </w:rPr>
        <w:t>организации предоставления государственных и муниципальных услуг».</w:t>
      </w:r>
    </w:p>
    <w:p w:rsidR="00141BAA" w:rsidRPr="00DB5A9A" w:rsidRDefault="001A6A11" w:rsidP="00141BAA">
      <w:pPr>
        <w:widowControl/>
        <w:ind w:firstLine="540"/>
        <w:jc w:val="both"/>
        <w:rPr>
          <w:rFonts w:ascii="Arial" w:eastAsia="Times New Roman" w:hAnsi="Arial" w:cs="Arial"/>
          <w:lang w:eastAsia="ru-RU"/>
        </w:rPr>
      </w:pPr>
      <w:r w:rsidRPr="001A6A11">
        <w:rPr>
          <w:rFonts w:ascii="Arial" w:eastAsia="Times New Roman" w:hAnsi="Arial" w:cs="Arial"/>
          <w:lang w:eastAsia="ru-RU"/>
        </w:rPr>
        <w:t xml:space="preserve">- </w:t>
      </w:r>
      <w:hyperlink r:id="rId17" w:history="1">
        <w:r w:rsidR="00141BAA" w:rsidRPr="001A6A11">
          <w:rPr>
            <w:rFonts w:ascii="Arial" w:eastAsia="Times New Roman" w:hAnsi="Arial" w:cs="Arial"/>
            <w:lang w:eastAsia="ru-RU"/>
          </w:rPr>
          <w:t>Устав</w:t>
        </w:r>
      </w:hyperlink>
      <w:r>
        <w:rPr>
          <w:rFonts w:ascii="Arial" w:eastAsia="Times New Roman" w:hAnsi="Arial" w:cs="Arial"/>
          <w:lang w:eastAsia="ru-RU"/>
        </w:rPr>
        <w:t xml:space="preserve"> </w:t>
      </w:r>
      <w:r w:rsidR="00141BAA" w:rsidRPr="001A6A11">
        <w:rPr>
          <w:rFonts w:ascii="Arial" w:eastAsia="Times New Roman" w:hAnsi="Arial" w:cs="Arial"/>
          <w:lang w:eastAsia="ru-RU"/>
        </w:rPr>
        <w:t>муниципального</w:t>
      </w:r>
      <w:r>
        <w:rPr>
          <w:rFonts w:ascii="Arial" w:eastAsia="Times New Roman" w:hAnsi="Arial" w:cs="Arial"/>
          <w:lang w:eastAsia="ru-RU"/>
        </w:rPr>
        <w:t xml:space="preserve"> образования Т</w:t>
      </w:r>
      <w:r w:rsidR="00141BAA" w:rsidRPr="00DB5A9A">
        <w:rPr>
          <w:rFonts w:ascii="Arial" w:eastAsia="Times New Roman" w:hAnsi="Arial" w:cs="Arial"/>
          <w:lang w:eastAsia="ru-RU"/>
        </w:rPr>
        <w:t>инский сельсовет</w:t>
      </w:r>
      <w:r w:rsidR="00141BAA" w:rsidRPr="00DB5A9A">
        <w:rPr>
          <w:rFonts w:ascii="Arial" w:eastAsia="Times New Roman" w:hAnsi="Arial" w:cs="Arial"/>
          <w:i/>
          <w:iCs/>
          <w:lang w:eastAsia="ru-RU"/>
        </w:rPr>
        <w:t>.</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2.7. Исчерпывающий перечень документов, необходимых для предоставления муниципальной услуги:</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 заявление о предоставлении услуги согласно приложению №1 к настоящему регламенту.</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Требовать от заявителей документы или сведения, не предусмотренные данным пунктом административного регламента, не допускается.</w:t>
      </w:r>
    </w:p>
    <w:p w:rsidR="00D06255" w:rsidRPr="00DB5A9A" w:rsidRDefault="00D06255" w:rsidP="001A6A11">
      <w:pPr>
        <w:pStyle w:val="a5"/>
        <w:tabs>
          <w:tab w:val="left" w:pos="1021"/>
        </w:tabs>
        <w:autoSpaceDE w:val="0"/>
        <w:autoSpaceDN w:val="0"/>
        <w:adjustRightInd w:val="0"/>
        <w:spacing w:after="0" w:line="240" w:lineRule="auto"/>
        <w:ind w:left="0" w:firstLine="709"/>
        <w:jc w:val="both"/>
        <w:rPr>
          <w:rFonts w:ascii="Arial" w:eastAsia="Calibri" w:hAnsi="Arial" w:cs="Arial"/>
          <w:sz w:val="24"/>
          <w:szCs w:val="24"/>
        </w:rPr>
      </w:pPr>
      <w:r w:rsidRPr="00DB5A9A">
        <w:rPr>
          <w:rFonts w:ascii="Arial" w:eastAsia="Calibri" w:hAnsi="Arial" w:cs="Arial"/>
          <w:sz w:val="24"/>
          <w:szCs w:val="24"/>
        </w:rPr>
        <w:t>Предоставление муниципальной услуги в упреждающем (</w:t>
      </w:r>
      <w:proofErr w:type="spellStart"/>
      <w:r w:rsidRPr="00DB5A9A">
        <w:rPr>
          <w:rFonts w:ascii="Arial" w:eastAsia="Calibri" w:hAnsi="Arial" w:cs="Arial"/>
          <w:sz w:val="24"/>
          <w:szCs w:val="24"/>
        </w:rPr>
        <w:t>проакти</w:t>
      </w:r>
      <w:r w:rsidR="001A6A11">
        <w:rPr>
          <w:rFonts w:ascii="Arial" w:eastAsia="Calibri" w:hAnsi="Arial" w:cs="Arial"/>
          <w:sz w:val="24"/>
          <w:szCs w:val="24"/>
        </w:rPr>
        <w:t>вном</w:t>
      </w:r>
      <w:proofErr w:type="spellEnd"/>
      <w:r w:rsidR="001A6A11">
        <w:rPr>
          <w:rFonts w:ascii="Arial" w:eastAsia="Calibri" w:hAnsi="Arial" w:cs="Arial"/>
          <w:sz w:val="24"/>
          <w:szCs w:val="24"/>
        </w:rPr>
        <w:t>) режиме не осуществляется.</w:t>
      </w:r>
    </w:p>
    <w:p w:rsidR="00141BAA" w:rsidRPr="00DB5A9A" w:rsidRDefault="001A6A11" w:rsidP="00141BAA">
      <w:pPr>
        <w:widowControl/>
        <w:ind w:firstLine="540"/>
        <w:jc w:val="both"/>
        <w:rPr>
          <w:rFonts w:ascii="Arial" w:eastAsia="Times New Roman" w:hAnsi="Arial" w:cs="Arial"/>
          <w:lang w:eastAsia="ru-RU"/>
        </w:rPr>
      </w:pPr>
      <w:r>
        <w:rPr>
          <w:rFonts w:ascii="Arial" w:eastAsia="Times New Roman" w:hAnsi="Arial" w:cs="Arial"/>
          <w:lang w:eastAsia="ru-RU"/>
        </w:rPr>
        <w:t xml:space="preserve">2.8. </w:t>
      </w:r>
      <w:r w:rsidR="00141BAA" w:rsidRPr="00DB5A9A">
        <w:rPr>
          <w:rFonts w:ascii="Arial" w:eastAsia="Times New Roman" w:hAnsi="Arial" w:cs="Arial"/>
          <w:lang w:eastAsia="ru-RU"/>
        </w:rPr>
        <w:t>Запрещено требовать от заявителя:</w:t>
      </w:r>
    </w:p>
    <w:p w:rsidR="00D06255" w:rsidRPr="00DB5A9A" w:rsidRDefault="00D06255" w:rsidP="00D06255">
      <w:pPr>
        <w:ind w:firstLine="708"/>
        <w:jc w:val="both"/>
        <w:rPr>
          <w:rFonts w:ascii="Arial" w:eastAsia="Calibri" w:hAnsi="Arial" w:cs="Arial"/>
        </w:rPr>
      </w:pPr>
      <w:r w:rsidRPr="00DB5A9A">
        <w:rPr>
          <w:rFonts w:ascii="Arial" w:eastAsia="Calibri"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06255" w:rsidRPr="00DB5A9A" w:rsidRDefault="00D06255" w:rsidP="00D06255">
      <w:pPr>
        <w:ind w:firstLine="708"/>
        <w:jc w:val="both"/>
        <w:rPr>
          <w:rFonts w:ascii="Arial" w:eastAsia="Calibri" w:hAnsi="Arial" w:cs="Arial"/>
        </w:rPr>
      </w:pPr>
      <w:proofErr w:type="gramStart"/>
      <w:r w:rsidRPr="00DB5A9A">
        <w:rPr>
          <w:rFonts w:ascii="Arial" w:eastAsia="Calibri" w:hAnsi="Arial" w:cs="Arial"/>
        </w:rPr>
        <w:t>2) представления документов и информации, в том числе подтверждающих внесение заявителем платы за предоставление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w:t>
      </w:r>
      <w:proofErr w:type="gramEnd"/>
      <w:r w:rsidRPr="00DB5A9A">
        <w:rPr>
          <w:rFonts w:ascii="Arial" w:eastAsia="Calibri" w:hAnsi="Arial" w:cs="Arial"/>
        </w:rPr>
        <w:t xml:space="preserve">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06255" w:rsidRPr="00DB5A9A" w:rsidRDefault="00D06255" w:rsidP="00D06255">
      <w:pPr>
        <w:ind w:firstLine="708"/>
        <w:jc w:val="both"/>
        <w:rPr>
          <w:rFonts w:ascii="Arial" w:eastAsia="Calibri" w:hAnsi="Arial" w:cs="Arial"/>
        </w:rPr>
      </w:pPr>
      <w:proofErr w:type="gramStart"/>
      <w:r w:rsidRPr="00DB5A9A">
        <w:rPr>
          <w:rFonts w:ascii="Arial" w:eastAsia="Calibri" w:hAnsi="Arial" w:cs="Arial"/>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w:t>
      </w:r>
      <w:r w:rsidRPr="00DB5A9A">
        <w:rPr>
          <w:rFonts w:ascii="Arial" w:eastAsia="Calibri" w:hAnsi="Arial" w:cs="Arial"/>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D06255" w:rsidRPr="00DB5A9A" w:rsidRDefault="00D06255" w:rsidP="00D06255">
      <w:pPr>
        <w:ind w:firstLine="708"/>
        <w:jc w:val="both"/>
        <w:rPr>
          <w:rFonts w:ascii="Arial" w:eastAsia="Calibri" w:hAnsi="Arial" w:cs="Arial"/>
        </w:rPr>
      </w:pPr>
      <w:r w:rsidRPr="00DB5A9A">
        <w:rPr>
          <w:rFonts w:ascii="Arial" w:eastAsia="Calibri" w:hAnsi="Arial"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06255" w:rsidRPr="00DB5A9A" w:rsidRDefault="00D06255" w:rsidP="00D06255">
      <w:pPr>
        <w:ind w:firstLine="708"/>
        <w:jc w:val="both"/>
        <w:rPr>
          <w:rFonts w:ascii="Arial" w:eastAsia="Calibri" w:hAnsi="Arial" w:cs="Arial"/>
        </w:rPr>
      </w:pPr>
      <w:r w:rsidRPr="00DB5A9A">
        <w:rPr>
          <w:rFonts w:ascii="Arial" w:eastAsia="Calibri"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06255" w:rsidRPr="00DB5A9A" w:rsidRDefault="00D06255" w:rsidP="00D06255">
      <w:pPr>
        <w:ind w:firstLine="708"/>
        <w:jc w:val="both"/>
        <w:rPr>
          <w:rFonts w:ascii="Arial" w:eastAsia="Calibri" w:hAnsi="Arial" w:cs="Arial"/>
        </w:rPr>
      </w:pPr>
      <w:r w:rsidRPr="00DB5A9A">
        <w:rPr>
          <w:rFonts w:ascii="Arial" w:eastAsia="Calibri"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06255" w:rsidRPr="00DB5A9A" w:rsidRDefault="00D06255" w:rsidP="00D06255">
      <w:pPr>
        <w:ind w:firstLine="708"/>
        <w:jc w:val="both"/>
        <w:rPr>
          <w:rFonts w:ascii="Arial" w:eastAsia="Calibri" w:hAnsi="Arial" w:cs="Arial"/>
        </w:rPr>
      </w:pPr>
      <w:r w:rsidRPr="00DB5A9A">
        <w:rPr>
          <w:rFonts w:ascii="Arial" w:eastAsia="Calibri"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06255" w:rsidRPr="00DB5A9A" w:rsidRDefault="00D06255" w:rsidP="00D06255">
      <w:pPr>
        <w:ind w:firstLine="708"/>
        <w:jc w:val="both"/>
        <w:rPr>
          <w:rFonts w:ascii="Arial" w:eastAsia="Calibri" w:hAnsi="Arial" w:cs="Arial"/>
        </w:rPr>
      </w:pPr>
      <w:proofErr w:type="gramStart"/>
      <w:r w:rsidRPr="00DB5A9A">
        <w:rPr>
          <w:rFonts w:ascii="Arial" w:eastAsia="Calibri"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DB5A9A">
        <w:rPr>
          <w:rFonts w:ascii="Arial" w:eastAsia="Calibri" w:hAnsi="Arial" w:cs="Arial"/>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06255" w:rsidRPr="00DB5A9A" w:rsidRDefault="00D06255" w:rsidP="00D06255">
      <w:pPr>
        <w:ind w:firstLine="708"/>
        <w:jc w:val="both"/>
        <w:rPr>
          <w:rFonts w:ascii="Arial" w:eastAsia="Calibri" w:hAnsi="Arial" w:cs="Arial"/>
        </w:rPr>
      </w:pPr>
      <w:proofErr w:type="gramStart"/>
      <w:r w:rsidRPr="00DB5A9A">
        <w:rPr>
          <w:rFonts w:ascii="Arial" w:eastAsia="Calibri" w:hAnsi="Arial" w:cs="Arial"/>
        </w:rPr>
        <w:t>5) 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Pr="00DB5A9A">
        <w:rPr>
          <w:rFonts w:ascii="Arial" w:eastAsia="Calibri" w:hAnsi="Arial" w:cs="Arial"/>
          <w:bCs/>
        </w:rPr>
        <w:t xml:space="preserve"> от 27.07.2010 № 210-ФЗ «Об организации предоставления государственных и муниципальных услуг»</w:t>
      </w:r>
      <w:r w:rsidRPr="00DB5A9A">
        <w:rPr>
          <w:rFonts w:ascii="Arial" w:eastAsia="Calibri" w:hAnsi="Arial" w:cs="Arial"/>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2.9. Исчерпывающий перечень оснований для отказа в приёме письменного заявления: 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2.10. Исчерпывающий перечень оснований для отказа в предоставлении муниципальной услуги:</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 обращение гражданина, который в соответствии с настоящим регламентом не может быть получателем муниципальной услуги;</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 не представлены документы, указанные в</w:t>
      </w:r>
      <w:r w:rsidR="001A6A11">
        <w:rPr>
          <w:rFonts w:ascii="Arial" w:eastAsia="Times New Roman" w:hAnsi="Arial" w:cs="Arial"/>
          <w:lang w:eastAsia="ru-RU"/>
        </w:rPr>
        <w:t xml:space="preserve"> </w:t>
      </w:r>
      <w:hyperlink r:id="rId18" w:history="1">
        <w:r w:rsidRPr="001A6A11">
          <w:rPr>
            <w:rFonts w:ascii="Arial" w:eastAsia="Times New Roman" w:hAnsi="Arial" w:cs="Arial"/>
            <w:lang w:eastAsia="ru-RU"/>
          </w:rPr>
          <w:t>пункте 2.7</w:t>
        </w:r>
      </w:hyperlink>
      <w:r w:rsidR="001A6A11">
        <w:rPr>
          <w:rFonts w:ascii="Arial" w:eastAsia="Times New Roman" w:hAnsi="Arial" w:cs="Arial"/>
          <w:lang w:eastAsia="ru-RU"/>
        </w:rPr>
        <w:t xml:space="preserve"> </w:t>
      </w:r>
      <w:r w:rsidRPr="00DB5A9A">
        <w:rPr>
          <w:rFonts w:ascii="Arial" w:eastAsia="Times New Roman" w:hAnsi="Arial" w:cs="Arial"/>
          <w:lang w:eastAsia="ru-RU"/>
        </w:rPr>
        <w:t>настоящего регламента.</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2.11.</w:t>
      </w:r>
      <w:r w:rsidR="001A6A11">
        <w:rPr>
          <w:rFonts w:ascii="Arial" w:eastAsia="Times New Roman" w:hAnsi="Arial" w:cs="Arial"/>
          <w:lang w:eastAsia="ru-RU"/>
        </w:rPr>
        <w:t xml:space="preserve"> </w:t>
      </w:r>
      <w:r w:rsidRPr="00DB5A9A">
        <w:rPr>
          <w:rFonts w:ascii="Arial" w:eastAsia="Times New Roman" w:hAnsi="Arial" w:cs="Arial"/>
          <w:lang w:eastAsia="ru-RU"/>
        </w:rPr>
        <w:t>Муниципальная услуга предоставляется бесплатно.</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2.12. Максимальный срок ожидания в очереди при подаче запроса о предоставлении муниципал</w:t>
      </w:r>
      <w:r w:rsidR="001A6A11">
        <w:rPr>
          <w:rFonts w:ascii="Arial" w:eastAsia="Times New Roman" w:hAnsi="Arial" w:cs="Arial"/>
          <w:lang w:eastAsia="ru-RU"/>
        </w:rPr>
        <w:t xml:space="preserve">ьной услуги составляет не более </w:t>
      </w:r>
      <w:r w:rsidRPr="00DB5A9A">
        <w:rPr>
          <w:rFonts w:ascii="Arial" w:eastAsia="Times New Roman" w:hAnsi="Arial" w:cs="Arial"/>
          <w:lang w:eastAsia="ru-RU"/>
        </w:rPr>
        <w:t>30</w:t>
      </w:r>
      <w:r w:rsidR="001A6A11">
        <w:rPr>
          <w:rFonts w:ascii="Arial" w:eastAsia="Times New Roman" w:hAnsi="Arial" w:cs="Arial"/>
          <w:lang w:eastAsia="ru-RU"/>
        </w:rPr>
        <w:t xml:space="preserve"> </w:t>
      </w:r>
      <w:r w:rsidRPr="00DB5A9A">
        <w:rPr>
          <w:rFonts w:ascii="Arial" w:eastAsia="Times New Roman" w:hAnsi="Arial" w:cs="Arial"/>
          <w:lang w:eastAsia="ru-RU"/>
        </w:rPr>
        <w:t>минут.</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lastRenderedPageBreak/>
        <w:t>Максимальный срок ожидания при получении результата пред</w:t>
      </w:r>
      <w:r w:rsidR="001A6A11">
        <w:rPr>
          <w:rFonts w:ascii="Arial" w:eastAsia="Times New Roman" w:hAnsi="Arial" w:cs="Arial"/>
          <w:lang w:eastAsia="ru-RU"/>
        </w:rPr>
        <w:t xml:space="preserve">оставления муниципальной услуги </w:t>
      </w:r>
      <w:r w:rsidRPr="00DB5A9A">
        <w:rPr>
          <w:rFonts w:ascii="Arial" w:eastAsia="Times New Roman" w:hAnsi="Arial" w:cs="Arial"/>
          <w:lang w:eastAsia="ru-RU"/>
        </w:rPr>
        <w:t>составляет не более 30</w:t>
      </w:r>
      <w:r w:rsidR="001A6A11">
        <w:rPr>
          <w:rFonts w:ascii="Arial" w:eastAsia="Times New Roman" w:hAnsi="Arial" w:cs="Arial"/>
          <w:lang w:eastAsia="ru-RU"/>
        </w:rPr>
        <w:t xml:space="preserve"> </w:t>
      </w:r>
      <w:r w:rsidRPr="00DB5A9A">
        <w:rPr>
          <w:rFonts w:ascii="Arial" w:eastAsia="Times New Roman" w:hAnsi="Arial" w:cs="Arial"/>
          <w:lang w:eastAsia="ru-RU"/>
        </w:rPr>
        <w:t>минут.</w:t>
      </w:r>
    </w:p>
    <w:p w:rsidR="00141BAA" w:rsidRPr="00DB5A9A" w:rsidRDefault="001A6A11" w:rsidP="00141BAA">
      <w:pPr>
        <w:widowControl/>
        <w:ind w:firstLine="540"/>
        <w:jc w:val="both"/>
        <w:rPr>
          <w:rFonts w:ascii="Arial" w:eastAsia="Times New Roman" w:hAnsi="Arial" w:cs="Arial"/>
          <w:lang w:eastAsia="ru-RU"/>
        </w:rPr>
      </w:pPr>
      <w:r>
        <w:rPr>
          <w:rFonts w:ascii="Arial" w:eastAsia="Times New Roman" w:hAnsi="Arial" w:cs="Arial"/>
          <w:lang w:eastAsia="ru-RU"/>
        </w:rPr>
        <w:t xml:space="preserve">2.13. </w:t>
      </w:r>
      <w:r w:rsidR="00141BAA" w:rsidRPr="00DB5A9A">
        <w:rPr>
          <w:rFonts w:ascii="Arial" w:eastAsia="Times New Roman" w:hAnsi="Arial" w:cs="Arial"/>
          <w:lang w:eastAsia="ru-RU"/>
        </w:rPr>
        <w:t>Срок регистрации запроса заявителя о предоставлении муниципальной услуги</w:t>
      </w:r>
      <w:r>
        <w:rPr>
          <w:rFonts w:ascii="Arial" w:eastAsia="Times New Roman" w:hAnsi="Arial" w:cs="Arial"/>
          <w:lang w:eastAsia="ru-RU"/>
        </w:rPr>
        <w:t xml:space="preserve"> составляет не более </w:t>
      </w:r>
      <w:r w:rsidR="00141BAA" w:rsidRPr="00DB5A9A">
        <w:rPr>
          <w:rFonts w:ascii="Arial" w:eastAsia="Times New Roman" w:hAnsi="Arial" w:cs="Arial"/>
          <w:lang w:eastAsia="ru-RU"/>
        </w:rPr>
        <w:t>3 рабочих дней.</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2.14.</w:t>
      </w:r>
      <w:r w:rsidR="001A6A11">
        <w:rPr>
          <w:rFonts w:ascii="Arial" w:eastAsia="Times New Roman" w:hAnsi="Arial" w:cs="Arial"/>
          <w:lang w:eastAsia="ru-RU"/>
        </w:rPr>
        <w:t xml:space="preserve"> </w:t>
      </w:r>
      <w:r w:rsidRPr="00DB5A9A">
        <w:rPr>
          <w:rFonts w:ascii="Arial" w:eastAsia="Times New Roman" w:hAnsi="Arial" w:cs="Arial"/>
          <w:lang w:eastAsia="ru-RU"/>
        </w:rPr>
        <w:t>Требования к помещениям, в которых предоставляется муниципальная услуга:</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Помещения для предоставления муниципальной услуги по возможности размещаются в максимально удобных для обращения местах.</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141BAA" w:rsidRPr="00DB5A9A" w:rsidRDefault="00141BAA" w:rsidP="00141BAA">
      <w:pPr>
        <w:widowControl/>
        <w:ind w:firstLine="567"/>
        <w:jc w:val="both"/>
        <w:rPr>
          <w:rFonts w:ascii="Arial" w:eastAsia="Times New Roman" w:hAnsi="Arial" w:cs="Arial"/>
          <w:sz w:val="20"/>
          <w:szCs w:val="20"/>
          <w:lang w:eastAsia="ru-RU"/>
        </w:rPr>
      </w:pPr>
      <w:r w:rsidRPr="00DB5A9A">
        <w:rPr>
          <w:rFonts w:ascii="Arial" w:eastAsia="Times New Roman" w:hAnsi="Arial" w:cs="Arial"/>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41BAA" w:rsidRPr="00DB5A9A" w:rsidRDefault="00141BAA" w:rsidP="00141BAA">
      <w:pPr>
        <w:widowControl/>
        <w:ind w:firstLine="567"/>
        <w:jc w:val="both"/>
        <w:rPr>
          <w:rFonts w:ascii="Arial" w:eastAsia="Times New Roman" w:hAnsi="Arial" w:cs="Arial"/>
          <w:sz w:val="20"/>
          <w:szCs w:val="20"/>
          <w:lang w:eastAsia="ru-RU"/>
        </w:rPr>
      </w:pPr>
      <w:r w:rsidRPr="00DB5A9A">
        <w:rPr>
          <w:rFonts w:ascii="Arial" w:eastAsia="Times New Roman" w:hAnsi="Arial" w:cs="Arial"/>
          <w:lang w:eastAsia="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141BAA" w:rsidRPr="00DB5A9A" w:rsidRDefault="00141BAA" w:rsidP="00141BAA">
      <w:pPr>
        <w:widowControl/>
        <w:ind w:firstLine="567"/>
        <w:jc w:val="both"/>
        <w:rPr>
          <w:rFonts w:ascii="Arial" w:eastAsia="Times New Roman" w:hAnsi="Arial" w:cs="Arial"/>
          <w:sz w:val="20"/>
          <w:szCs w:val="20"/>
          <w:lang w:eastAsia="ru-RU"/>
        </w:rPr>
      </w:pPr>
      <w:r w:rsidRPr="00DB5A9A">
        <w:rPr>
          <w:rFonts w:ascii="Arial" w:eastAsia="Times New Roman" w:hAnsi="Arial" w:cs="Arial"/>
          <w:lang w:eastAsia="ru-RU"/>
        </w:rPr>
        <w:t>Места для ожидания и заполнения заявлений должны быть доступны для инвалидов.</w:t>
      </w:r>
    </w:p>
    <w:p w:rsidR="00141BAA" w:rsidRPr="00DB5A9A" w:rsidRDefault="00141BAA" w:rsidP="00141BAA">
      <w:pPr>
        <w:widowControl/>
        <w:ind w:firstLine="567"/>
        <w:jc w:val="both"/>
        <w:rPr>
          <w:rFonts w:ascii="Arial" w:eastAsia="Times New Roman" w:hAnsi="Arial" w:cs="Arial"/>
          <w:sz w:val="20"/>
          <w:szCs w:val="20"/>
          <w:lang w:eastAsia="ru-RU"/>
        </w:rPr>
      </w:pPr>
      <w:r w:rsidRPr="00DB5A9A">
        <w:rPr>
          <w:rFonts w:ascii="Arial" w:eastAsia="Times New Roman" w:hAnsi="Arial" w:cs="Arial"/>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141BAA" w:rsidRPr="00DB5A9A" w:rsidRDefault="00141BAA" w:rsidP="00141BAA">
      <w:pPr>
        <w:widowControl/>
        <w:ind w:firstLine="567"/>
        <w:jc w:val="both"/>
        <w:rPr>
          <w:rFonts w:ascii="Arial" w:eastAsia="Times New Roman" w:hAnsi="Arial" w:cs="Arial"/>
          <w:sz w:val="20"/>
          <w:szCs w:val="20"/>
          <w:lang w:eastAsia="ru-RU"/>
        </w:rPr>
      </w:pPr>
      <w:r w:rsidRPr="00DB5A9A">
        <w:rPr>
          <w:rFonts w:ascii="Arial" w:eastAsia="Times New Roman" w:hAnsi="Arial" w:cs="Arial"/>
          <w:lang w:eastAsia="ru-RU"/>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DB5A9A">
        <w:rPr>
          <w:rFonts w:ascii="Arial" w:eastAsia="Times New Roman" w:hAnsi="Arial" w:cs="Arial"/>
          <w:lang w:eastAsia="ru-RU"/>
        </w:rPr>
        <w:t xml:space="preserve"> ,</w:t>
      </w:r>
      <w:proofErr w:type="gramEnd"/>
      <w:r w:rsidRPr="00DB5A9A">
        <w:rPr>
          <w:rFonts w:ascii="Arial" w:eastAsia="Times New Roman" w:hAnsi="Arial" w:cs="Arial"/>
          <w:lang w:eastAsia="ru-RU"/>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141BAA" w:rsidRPr="00DB5A9A" w:rsidRDefault="00141BAA" w:rsidP="00141BAA">
      <w:pPr>
        <w:widowControl/>
        <w:ind w:firstLine="567"/>
        <w:jc w:val="both"/>
        <w:rPr>
          <w:rFonts w:ascii="Arial" w:eastAsia="Times New Roman" w:hAnsi="Arial" w:cs="Arial"/>
          <w:sz w:val="20"/>
          <w:szCs w:val="20"/>
          <w:lang w:eastAsia="ru-RU"/>
        </w:rPr>
      </w:pPr>
      <w:r w:rsidRPr="00DB5A9A">
        <w:rPr>
          <w:rFonts w:ascii="Arial" w:eastAsia="Times New Roman" w:hAnsi="Arial" w:cs="Arial"/>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141BAA" w:rsidRPr="00DB5A9A" w:rsidRDefault="00141BAA" w:rsidP="00141BAA">
      <w:pPr>
        <w:widowControl/>
        <w:ind w:firstLine="567"/>
        <w:jc w:val="both"/>
        <w:rPr>
          <w:rFonts w:ascii="Arial" w:eastAsia="Times New Roman" w:hAnsi="Arial" w:cs="Arial"/>
          <w:sz w:val="20"/>
          <w:szCs w:val="20"/>
          <w:lang w:eastAsia="ru-RU"/>
        </w:rPr>
      </w:pPr>
      <w:r w:rsidRPr="00DB5A9A">
        <w:rPr>
          <w:rFonts w:ascii="Arial" w:eastAsia="Times New Roman" w:hAnsi="Arial" w:cs="Arial"/>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141BAA" w:rsidRPr="00DB5A9A" w:rsidRDefault="00141BAA" w:rsidP="00141BAA">
      <w:pPr>
        <w:widowControl/>
        <w:ind w:firstLine="567"/>
        <w:jc w:val="both"/>
        <w:rPr>
          <w:rFonts w:ascii="Arial" w:eastAsia="Times New Roman" w:hAnsi="Arial" w:cs="Arial"/>
          <w:sz w:val="20"/>
          <w:szCs w:val="20"/>
          <w:lang w:eastAsia="ru-RU"/>
        </w:rPr>
      </w:pPr>
      <w:proofErr w:type="gramStart"/>
      <w:r w:rsidRPr="00DB5A9A">
        <w:rPr>
          <w:rFonts w:ascii="Arial" w:eastAsia="Times New Roman" w:hAnsi="Arial" w:cs="Arial"/>
          <w:lang w:eastAsia="ru-RU"/>
        </w:rPr>
        <w:lastRenderedPageBreak/>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2.15. На информационном стенде в администрации размещаются следующие информационные материалы:</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 сведения о перечне предоставляемых муниципальных услуг;</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 перечень предоставляемых муниципальных услуг, образцы документов (справок).</w:t>
      </w:r>
    </w:p>
    <w:p w:rsidR="00141BAA" w:rsidRPr="00DB5A9A" w:rsidRDefault="001A6A11" w:rsidP="00141BAA">
      <w:pPr>
        <w:widowControl/>
        <w:ind w:firstLine="540"/>
        <w:jc w:val="both"/>
        <w:rPr>
          <w:rFonts w:ascii="Arial" w:eastAsia="Times New Roman" w:hAnsi="Arial" w:cs="Arial"/>
          <w:lang w:eastAsia="ru-RU"/>
        </w:rPr>
      </w:pPr>
      <w:r>
        <w:rPr>
          <w:rFonts w:ascii="Arial" w:eastAsia="Times New Roman" w:hAnsi="Arial" w:cs="Arial"/>
          <w:i/>
          <w:iCs/>
          <w:lang w:eastAsia="ru-RU"/>
        </w:rPr>
        <w:t xml:space="preserve">- </w:t>
      </w:r>
      <w:r w:rsidR="00141BAA" w:rsidRPr="001A6A11">
        <w:rPr>
          <w:rFonts w:ascii="Arial" w:eastAsia="Times New Roman" w:hAnsi="Arial" w:cs="Arial"/>
          <w:lang w:eastAsia="ru-RU"/>
        </w:rPr>
        <w:t>образец з</w:t>
      </w:r>
      <w:r w:rsidR="00141BAA" w:rsidRPr="00DB5A9A">
        <w:rPr>
          <w:rFonts w:ascii="Arial" w:eastAsia="Times New Roman" w:hAnsi="Arial" w:cs="Arial"/>
          <w:lang w:eastAsia="ru-RU"/>
        </w:rPr>
        <w:t>аполнения заявления;</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 адрес, номера телефонов и факса, график работы, адрес электронной почты администрации и отдела;</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 административный регламент;</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 адрес официального сайта Учреждения в сети Интернет, содержащего информацию о предоставлении муниципальной услуги;</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 перечень оснований для отказа в предоставлении муниципальной услуги;</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 порядок обжалования действий (бездействия) и решений, осуществляемых (принятых) в ходе предоставления муниципальной услуги;</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 необходимая оперативная информация о предоставлении муниципальной услуги.</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2.16. Показателями доступности и качества муниципальной услуги являются:</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141BAA" w:rsidRPr="00DB5A9A" w:rsidRDefault="00141BAA" w:rsidP="00141BAA">
      <w:pPr>
        <w:widowControl/>
        <w:ind w:firstLine="540"/>
        <w:jc w:val="both"/>
        <w:rPr>
          <w:rFonts w:ascii="Arial" w:eastAsia="Times New Roman" w:hAnsi="Arial" w:cs="Arial"/>
          <w:lang w:eastAsia="ru-RU"/>
        </w:rPr>
      </w:pPr>
    </w:p>
    <w:p w:rsidR="00141BAA" w:rsidRPr="001A6A11" w:rsidRDefault="00141BAA" w:rsidP="00141BAA">
      <w:pPr>
        <w:widowControl/>
        <w:ind w:firstLine="540"/>
        <w:jc w:val="center"/>
        <w:rPr>
          <w:rFonts w:ascii="Arial" w:eastAsia="Times New Roman" w:hAnsi="Arial" w:cs="Arial"/>
          <w:lang w:eastAsia="ru-RU"/>
        </w:rPr>
      </w:pPr>
      <w:r w:rsidRPr="001A6A11">
        <w:rPr>
          <w:rFonts w:ascii="Arial" w:eastAsia="Times New Roman" w:hAnsi="Arial" w:cs="Arial"/>
          <w:bCs/>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41BAA" w:rsidRPr="001A6A11" w:rsidRDefault="00141BAA" w:rsidP="00141BAA">
      <w:pPr>
        <w:widowControl/>
        <w:ind w:firstLine="567"/>
        <w:jc w:val="both"/>
        <w:rPr>
          <w:rFonts w:ascii="Arial" w:eastAsia="Times New Roman" w:hAnsi="Arial" w:cs="Arial"/>
          <w:lang w:eastAsia="ru-RU"/>
        </w:rPr>
      </w:pPr>
    </w:p>
    <w:p w:rsidR="00141BAA" w:rsidRPr="00DB5A9A" w:rsidRDefault="001A6A11" w:rsidP="00141BAA">
      <w:pPr>
        <w:widowControl/>
        <w:ind w:firstLine="567"/>
        <w:jc w:val="both"/>
        <w:rPr>
          <w:rFonts w:ascii="Arial" w:eastAsia="Times New Roman" w:hAnsi="Arial" w:cs="Arial"/>
          <w:lang w:eastAsia="ru-RU"/>
        </w:rPr>
      </w:pPr>
      <w:r>
        <w:rPr>
          <w:rFonts w:ascii="Arial" w:eastAsia="Times New Roman" w:hAnsi="Arial" w:cs="Arial"/>
          <w:lang w:eastAsia="ru-RU"/>
        </w:rPr>
        <w:t xml:space="preserve">3.1. </w:t>
      </w:r>
      <w:r w:rsidR="00141BAA" w:rsidRPr="00DB5A9A">
        <w:rPr>
          <w:rFonts w:ascii="Arial" w:eastAsia="Times New Roman" w:hAnsi="Arial" w:cs="Arial"/>
          <w:lang w:eastAsia="ru-RU"/>
        </w:rPr>
        <w:t>Предоставление муниципальной услуги осуществляется в форме:</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 непосредственное обращение заявителя (при личном обращении);</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 ответ на письменное обращение.</w:t>
      </w:r>
    </w:p>
    <w:p w:rsidR="00141BAA" w:rsidRPr="00DB5A9A" w:rsidRDefault="00141BAA" w:rsidP="00141BAA">
      <w:pPr>
        <w:widowControl/>
        <w:ind w:firstLine="567"/>
        <w:jc w:val="both"/>
        <w:rPr>
          <w:rFonts w:ascii="Arial" w:eastAsia="Times New Roman" w:hAnsi="Arial" w:cs="Arial"/>
          <w:lang w:eastAsia="ru-RU"/>
        </w:rPr>
      </w:pPr>
      <w:r w:rsidRPr="00DB5A9A">
        <w:rPr>
          <w:rFonts w:ascii="Arial" w:eastAsia="Times New Roman" w:hAnsi="Arial" w:cs="Arial"/>
          <w:lang w:eastAsia="ru-RU"/>
        </w:rPr>
        <w:t>3.2. Получение консультаций по процедуре предоставления муниципальной услуги может осуществляться следующими способами:</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 посредством личного обращения;</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 обращения по телефону;</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 посредством письменных обращений по почте;</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 посредством обращений по электронной почте.</w:t>
      </w:r>
    </w:p>
    <w:p w:rsidR="00141BAA" w:rsidRPr="00DB5A9A" w:rsidRDefault="00141BAA" w:rsidP="00141BAA">
      <w:pPr>
        <w:widowControl/>
        <w:ind w:firstLine="567"/>
        <w:jc w:val="both"/>
        <w:rPr>
          <w:rFonts w:ascii="Arial" w:eastAsia="Times New Roman" w:hAnsi="Arial" w:cs="Arial"/>
          <w:lang w:eastAsia="ru-RU"/>
        </w:rPr>
      </w:pPr>
      <w:r w:rsidRPr="00DB5A9A">
        <w:rPr>
          <w:rFonts w:ascii="Arial" w:eastAsia="Times New Roman" w:hAnsi="Arial" w:cs="Arial"/>
          <w:lang w:eastAsia="ru-RU"/>
        </w:rPr>
        <w:t>3.3. Основными требованиями к консультации заявителей являются:</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 актуальность;</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 своевременность;</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 четкость в изложении материала;</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 полнота консультирования;</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lastRenderedPageBreak/>
        <w:t>- наглядность форм подачи материала;</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 удобство и доступность.</w:t>
      </w:r>
    </w:p>
    <w:p w:rsidR="00141BAA" w:rsidRPr="00DB5A9A" w:rsidRDefault="00141BAA" w:rsidP="00141BAA">
      <w:pPr>
        <w:widowControl/>
        <w:ind w:firstLine="567"/>
        <w:jc w:val="both"/>
        <w:rPr>
          <w:rFonts w:ascii="Arial" w:eastAsia="Times New Roman" w:hAnsi="Arial" w:cs="Arial"/>
          <w:lang w:eastAsia="ru-RU"/>
        </w:rPr>
      </w:pPr>
      <w:r w:rsidRPr="00DB5A9A">
        <w:rPr>
          <w:rFonts w:ascii="Arial" w:eastAsia="Times New Roman" w:hAnsi="Arial" w:cs="Arial"/>
          <w:lang w:eastAsia="ru-RU"/>
        </w:rPr>
        <w:t>3.4. Требования к ф</w:t>
      </w:r>
      <w:r w:rsidR="00FF168A">
        <w:rPr>
          <w:rFonts w:ascii="Arial" w:eastAsia="Times New Roman" w:hAnsi="Arial" w:cs="Arial"/>
          <w:lang w:eastAsia="ru-RU"/>
        </w:rPr>
        <w:t xml:space="preserve">орме и характеру взаимодействия </w:t>
      </w:r>
      <w:r w:rsidRPr="00DB5A9A">
        <w:rPr>
          <w:rFonts w:ascii="Arial" w:eastAsia="Times New Roman" w:hAnsi="Arial" w:cs="Arial"/>
          <w:lang w:eastAsia="ru-RU"/>
        </w:rPr>
        <w:t>специалиста администрации</w:t>
      </w:r>
      <w:r w:rsidR="00FF168A">
        <w:rPr>
          <w:rFonts w:ascii="Arial" w:eastAsia="Times New Roman" w:hAnsi="Arial" w:cs="Arial"/>
          <w:lang w:eastAsia="ru-RU"/>
        </w:rPr>
        <w:t xml:space="preserve"> </w:t>
      </w:r>
      <w:r w:rsidRPr="00DB5A9A">
        <w:rPr>
          <w:rFonts w:ascii="Arial" w:eastAsia="Times New Roman" w:hAnsi="Arial" w:cs="Arial"/>
          <w:lang w:eastAsia="ru-RU"/>
        </w:rPr>
        <w:t>с заявителями:</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администрации,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w:t>
      </w:r>
      <w:r w:rsidR="00FF168A">
        <w:rPr>
          <w:rFonts w:ascii="Arial" w:eastAsia="Times New Roman" w:hAnsi="Arial" w:cs="Arial"/>
          <w:lang w:eastAsia="ru-RU"/>
        </w:rPr>
        <w:t>сельсовета</w:t>
      </w:r>
      <w:r w:rsidRPr="00DB5A9A">
        <w:rPr>
          <w:rFonts w:ascii="Arial" w:eastAsia="Times New Roman" w:hAnsi="Arial" w:cs="Arial"/>
          <w:lang w:eastAsia="ru-RU"/>
        </w:rPr>
        <w:t xml:space="preserve"> (</w:t>
      </w:r>
      <w:r w:rsidR="00FF168A">
        <w:rPr>
          <w:rFonts w:ascii="Arial" w:eastAsia="Times New Roman" w:hAnsi="Arial" w:cs="Arial"/>
          <w:lang w:eastAsia="ru-RU"/>
        </w:rPr>
        <w:t>заместителем главы сельсовета</w:t>
      </w:r>
      <w:r w:rsidRPr="00DB5A9A">
        <w:rPr>
          <w:rFonts w:ascii="Arial" w:eastAsia="Times New Roman" w:hAnsi="Arial" w:cs="Arial"/>
          <w:lang w:eastAsia="ru-RU"/>
        </w:rPr>
        <w:t>) либо уполномоченным должностным лицом.</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3.6. Ответ на письменное обращение о процедуре предоставления муниципальной услуги предоставляет</w:t>
      </w:r>
      <w:r w:rsidR="00FF168A">
        <w:rPr>
          <w:rFonts w:ascii="Arial" w:eastAsia="Times New Roman" w:hAnsi="Arial" w:cs="Arial"/>
          <w:lang w:eastAsia="ru-RU"/>
        </w:rPr>
        <w:t xml:space="preserve">ся в течение </w:t>
      </w:r>
      <w:r w:rsidRPr="00DB5A9A">
        <w:rPr>
          <w:rFonts w:ascii="Arial" w:eastAsia="Times New Roman" w:hAnsi="Arial" w:cs="Arial"/>
          <w:lang w:eastAsia="ru-RU"/>
        </w:rPr>
        <w:t>30</w:t>
      </w:r>
      <w:r w:rsidR="00FF168A">
        <w:rPr>
          <w:rFonts w:ascii="Arial" w:eastAsia="Times New Roman" w:hAnsi="Arial" w:cs="Arial"/>
          <w:lang w:eastAsia="ru-RU"/>
        </w:rPr>
        <w:t xml:space="preserve"> </w:t>
      </w:r>
      <w:r w:rsidRPr="00DB5A9A">
        <w:rPr>
          <w:rFonts w:ascii="Arial" w:eastAsia="Times New Roman" w:hAnsi="Arial" w:cs="Arial"/>
          <w:lang w:eastAsia="ru-RU"/>
        </w:rPr>
        <w:t>календарных дней со дня регистрации этого обращения.</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3.7. Предоставление муниципальной услуги включает в себя выполнение следующих административных процедур:</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3.7.1. При направлении документов по почте:</w:t>
      </w:r>
    </w:p>
    <w:p w:rsidR="00141BAA" w:rsidRPr="00DB5A9A" w:rsidRDefault="00FF168A" w:rsidP="00141BAA">
      <w:pPr>
        <w:widowControl/>
        <w:ind w:firstLine="540"/>
        <w:jc w:val="both"/>
        <w:rPr>
          <w:rFonts w:ascii="Arial" w:eastAsia="Times New Roman" w:hAnsi="Arial" w:cs="Arial"/>
          <w:lang w:eastAsia="ru-RU"/>
        </w:rPr>
      </w:pPr>
      <w:r>
        <w:rPr>
          <w:rFonts w:ascii="Arial" w:eastAsia="Times New Roman" w:hAnsi="Arial" w:cs="Arial"/>
          <w:lang w:eastAsia="ru-RU"/>
        </w:rPr>
        <w:t xml:space="preserve">- </w:t>
      </w:r>
      <w:r w:rsidR="00141BAA" w:rsidRPr="00DB5A9A">
        <w:rPr>
          <w:rFonts w:ascii="Arial" w:eastAsia="Times New Roman" w:hAnsi="Arial" w:cs="Arial"/>
          <w:lang w:eastAsia="ru-RU"/>
        </w:rPr>
        <w:t>приём, регистрация заявления и приложенных копий документов от заявителя, направление документов в администрацию сельсовета для предоставления муниципальной услуги;</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 подготовка ответа и направление его по почте заявителю.</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w:t>
      </w:r>
      <w:r w:rsidR="00FF168A">
        <w:rPr>
          <w:rFonts w:ascii="Arial" w:eastAsia="Times New Roman" w:hAnsi="Arial" w:cs="Arial"/>
          <w:lang w:eastAsia="ru-RU"/>
        </w:rPr>
        <w:t xml:space="preserve"> </w:t>
      </w:r>
      <w:r w:rsidRPr="00DB5A9A">
        <w:rPr>
          <w:rFonts w:ascii="Arial" w:eastAsia="Times New Roman" w:hAnsi="Arial" w:cs="Arial"/>
          <w:lang w:eastAsia="ru-RU"/>
        </w:rPr>
        <w:t>3</w:t>
      </w:r>
      <w:r w:rsidR="00FF168A">
        <w:rPr>
          <w:rFonts w:ascii="Arial" w:eastAsia="Times New Roman" w:hAnsi="Arial" w:cs="Arial"/>
          <w:lang w:eastAsia="ru-RU"/>
        </w:rPr>
        <w:t xml:space="preserve"> </w:t>
      </w:r>
      <w:r w:rsidRPr="00DB5A9A">
        <w:rPr>
          <w:rFonts w:ascii="Arial" w:eastAsia="Times New Roman" w:hAnsi="Arial" w:cs="Arial"/>
          <w:lang w:eastAsia="ru-RU"/>
        </w:rPr>
        <w:t>дней.</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3.7.2. При личном обращении заявителя:</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 приём заявителя, проверка документов (в день обращения);</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 предоставление соответствующей информации заявителю.</w:t>
      </w:r>
    </w:p>
    <w:p w:rsidR="00141BAA" w:rsidRPr="00DB5A9A" w:rsidRDefault="00141BAA" w:rsidP="00141BAA">
      <w:pPr>
        <w:widowControl/>
        <w:ind w:firstLine="540"/>
        <w:jc w:val="both"/>
        <w:rPr>
          <w:rFonts w:ascii="Arial" w:eastAsia="Times New Roman" w:hAnsi="Arial" w:cs="Arial"/>
          <w:lang w:eastAsia="ru-RU"/>
        </w:rPr>
      </w:pPr>
      <w:r w:rsidRPr="00DB5A9A">
        <w:rPr>
          <w:rFonts w:ascii="Arial" w:eastAsia="Times New Roman" w:hAnsi="Arial" w:cs="Arial"/>
          <w:lang w:eastAsia="ru-RU"/>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w:t>
      </w:r>
      <w:r w:rsidR="00FF168A">
        <w:rPr>
          <w:rFonts w:ascii="Arial" w:eastAsia="Times New Roman" w:hAnsi="Arial" w:cs="Arial"/>
          <w:lang w:eastAsia="ru-RU"/>
        </w:rPr>
        <w:t xml:space="preserve">го действия составляет не более 30 </w:t>
      </w:r>
      <w:r w:rsidRPr="00DB5A9A">
        <w:rPr>
          <w:rFonts w:ascii="Arial" w:eastAsia="Times New Roman" w:hAnsi="Arial" w:cs="Arial"/>
          <w:lang w:eastAsia="ru-RU"/>
        </w:rPr>
        <w:t>минут.</w:t>
      </w:r>
    </w:p>
    <w:p w:rsidR="00141BAA" w:rsidRPr="00DB5A9A" w:rsidRDefault="00D06255" w:rsidP="00141BAA">
      <w:pPr>
        <w:widowControl/>
        <w:ind w:firstLine="567"/>
        <w:jc w:val="both"/>
        <w:rPr>
          <w:rFonts w:ascii="Arial" w:eastAsia="Times New Roman" w:hAnsi="Arial" w:cs="Arial"/>
          <w:lang w:eastAsia="ru-RU"/>
        </w:rPr>
      </w:pPr>
      <w:r w:rsidRPr="00DB5A9A">
        <w:rPr>
          <w:rFonts w:ascii="Arial" w:eastAsia="Calibri" w:hAnsi="Arial" w:cs="Arial"/>
        </w:rPr>
        <w:t>3.8.</w:t>
      </w:r>
      <w:r w:rsidRPr="00DB5A9A">
        <w:rPr>
          <w:rFonts w:ascii="Arial" w:eastAsia="Times New Roman" w:hAnsi="Arial" w:cs="Arial"/>
          <w:sz w:val="28"/>
          <w:szCs w:val="28"/>
          <w:lang w:eastAsia="ru-RU"/>
        </w:rPr>
        <w:t xml:space="preserve"> </w:t>
      </w:r>
      <w:r w:rsidRPr="00DB5A9A">
        <w:rPr>
          <w:rFonts w:ascii="Arial" w:eastAsia="Calibri" w:hAnsi="Arial" w:cs="Arial"/>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141BAA" w:rsidRPr="00FF168A" w:rsidRDefault="00141BAA" w:rsidP="00141BAA">
      <w:pPr>
        <w:widowControl/>
        <w:ind w:firstLine="540"/>
        <w:jc w:val="center"/>
        <w:rPr>
          <w:rFonts w:ascii="Arial" w:eastAsia="Times New Roman" w:hAnsi="Arial" w:cs="Arial"/>
          <w:lang w:eastAsia="ru-RU"/>
        </w:rPr>
      </w:pPr>
      <w:r w:rsidRPr="00FF168A">
        <w:rPr>
          <w:rFonts w:ascii="Arial" w:eastAsia="Times New Roman" w:hAnsi="Arial" w:cs="Arial"/>
          <w:bCs/>
          <w:lang w:eastAsia="ru-RU"/>
        </w:rPr>
        <w:t xml:space="preserve">4. Формы </w:t>
      </w:r>
      <w:proofErr w:type="gramStart"/>
      <w:r w:rsidRPr="00FF168A">
        <w:rPr>
          <w:rFonts w:ascii="Arial" w:eastAsia="Times New Roman" w:hAnsi="Arial" w:cs="Arial"/>
          <w:bCs/>
          <w:lang w:eastAsia="ru-RU"/>
        </w:rPr>
        <w:t>контроля за</w:t>
      </w:r>
      <w:proofErr w:type="gramEnd"/>
      <w:r w:rsidRPr="00FF168A">
        <w:rPr>
          <w:rFonts w:ascii="Arial" w:eastAsia="Times New Roman" w:hAnsi="Arial" w:cs="Arial"/>
          <w:bCs/>
          <w:lang w:eastAsia="ru-RU"/>
        </w:rPr>
        <w:t xml:space="preserve"> исполнением административного регламента</w:t>
      </w:r>
    </w:p>
    <w:p w:rsidR="00141BAA" w:rsidRPr="00DB5A9A" w:rsidRDefault="00141BAA" w:rsidP="00141BAA">
      <w:pPr>
        <w:widowControl/>
        <w:ind w:firstLine="567"/>
        <w:jc w:val="center"/>
        <w:rPr>
          <w:rFonts w:ascii="Arial" w:eastAsia="Times New Roman" w:hAnsi="Arial" w:cs="Arial"/>
          <w:lang w:eastAsia="ru-RU"/>
        </w:rPr>
      </w:pPr>
    </w:p>
    <w:p w:rsidR="00141BAA" w:rsidRPr="00DB5A9A" w:rsidRDefault="00141BAA" w:rsidP="00141BAA">
      <w:pPr>
        <w:widowControl/>
        <w:ind w:firstLine="720"/>
        <w:jc w:val="both"/>
        <w:rPr>
          <w:rFonts w:ascii="Arial" w:eastAsia="Times New Roman" w:hAnsi="Arial" w:cs="Arial"/>
          <w:lang w:eastAsia="ru-RU"/>
        </w:rPr>
      </w:pPr>
      <w:r w:rsidRPr="00DB5A9A">
        <w:rPr>
          <w:rFonts w:ascii="Arial" w:eastAsia="Times New Roman" w:hAnsi="Arial" w:cs="Arial"/>
          <w:lang w:eastAsia="ru-RU"/>
        </w:rPr>
        <w:t>4.1.</w:t>
      </w:r>
      <w:r w:rsidR="00FF168A">
        <w:rPr>
          <w:rFonts w:ascii="Arial" w:eastAsia="Times New Roman" w:hAnsi="Arial" w:cs="Arial"/>
          <w:lang w:eastAsia="ru-RU"/>
        </w:rPr>
        <w:t xml:space="preserve"> </w:t>
      </w:r>
      <w:r w:rsidRPr="00DB5A9A">
        <w:rPr>
          <w:rFonts w:ascii="Arial" w:eastAsia="Times New Roman" w:hAnsi="Arial" w:cs="Arial"/>
          <w:lang w:eastAsia="ru-RU"/>
        </w:rPr>
        <w:t xml:space="preserve">Текущий </w:t>
      </w:r>
      <w:proofErr w:type="gramStart"/>
      <w:r w:rsidRPr="00DB5A9A">
        <w:rPr>
          <w:rFonts w:ascii="Arial" w:eastAsia="Times New Roman" w:hAnsi="Arial" w:cs="Arial"/>
          <w:lang w:eastAsia="ru-RU"/>
        </w:rPr>
        <w:t>контроль за</w:t>
      </w:r>
      <w:proofErr w:type="gramEnd"/>
      <w:r w:rsidRPr="00DB5A9A">
        <w:rPr>
          <w:rFonts w:ascii="Arial" w:eastAsia="Times New Roman" w:hAnsi="Arial" w:cs="Arial"/>
          <w:lang w:eastAsia="ru-RU"/>
        </w:rPr>
        <w:t xml:space="preserve"> соблюдением последовательности действий, определенных Регламентом о</w:t>
      </w:r>
      <w:r w:rsidR="00FF168A">
        <w:rPr>
          <w:rFonts w:ascii="Arial" w:eastAsia="Times New Roman" w:hAnsi="Arial" w:cs="Arial"/>
          <w:lang w:eastAsia="ru-RU"/>
        </w:rPr>
        <w:t>существляется главой сельсовета</w:t>
      </w:r>
      <w:r w:rsidRPr="00DB5A9A">
        <w:rPr>
          <w:rFonts w:ascii="Arial" w:eastAsia="Times New Roman" w:hAnsi="Arial" w:cs="Arial"/>
          <w:lang w:eastAsia="ru-RU"/>
        </w:rPr>
        <w:t xml:space="preserve"> и включает в себя проведение проверок соблюдения и исполнения ответственными лицами </w:t>
      </w:r>
      <w:r w:rsidRPr="00DB5A9A">
        <w:rPr>
          <w:rFonts w:ascii="Arial" w:eastAsia="Times New Roman" w:hAnsi="Arial" w:cs="Arial"/>
          <w:lang w:eastAsia="ru-RU"/>
        </w:rPr>
        <w:lastRenderedPageBreak/>
        <w:t>(специалистами) действующего законодательства</w:t>
      </w:r>
      <w:r w:rsidR="00FF168A">
        <w:rPr>
          <w:rFonts w:ascii="Arial" w:eastAsia="Times New Roman" w:hAnsi="Arial" w:cs="Arial"/>
          <w:lang w:eastAsia="ru-RU"/>
        </w:rPr>
        <w:t>, а также положений Регламента.</w:t>
      </w:r>
    </w:p>
    <w:p w:rsidR="00141BAA" w:rsidRPr="00DB5A9A" w:rsidRDefault="00141BAA" w:rsidP="00141BAA">
      <w:pPr>
        <w:widowControl/>
        <w:ind w:firstLine="720"/>
        <w:jc w:val="both"/>
        <w:rPr>
          <w:rFonts w:ascii="Arial" w:eastAsia="Times New Roman" w:hAnsi="Arial" w:cs="Arial"/>
          <w:lang w:eastAsia="ru-RU"/>
        </w:rPr>
      </w:pPr>
      <w:r w:rsidRPr="00DB5A9A">
        <w:rPr>
          <w:rFonts w:ascii="Arial" w:eastAsia="Times New Roman" w:hAnsi="Arial" w:cs="Arial"/>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rsidR="00141BAA" w:rsidRPr="00DB5A9A" w:rsidRDefault="00141BAA" w:rsidP="00141BAA">
      <w:pPr>
        <w:widowControl/>
        <w:ind w:firstLine="720"/>
        <w:jc w:val="both"/>
        <w:rPr>
          <w:rFonts w:ascii="Arial" w:eastAsia="Times New Roman" w:hAnsi="Arial" w:cs="Arial"/>
          <w:lang w:eastAsia="ru-RU"/>
        </w:rPr>
      </w:pPr>
      <w:r w:rsidRPr="00DB5A9A">
        <w:rPr>
          <w:rFonts w:ascii="Arial" w:eastAsia="Times New Roman" w:hAnsi="Arial" w:cs="Arial"/>
          <w:lang w:eastAsia="ru-RU"/>
        </w:rPr>
        <w:t xml:space="preserve">4.3. </w:t>
      </w:r>
      <w:proofErr w:type="gramStart"/>
      <w:r w:rsidRPr="00DB5A9A">
        <w:rPr>
          <w:rFonts w:ascii="Arial" w:eastAsia="Times New Roman" w:hAnsi="Arial" w:cs="Arial"/>
          <w:lang w:eastAsia="ru-RU"/>
        </w:rPr>
        <w:t>Контроль за</w:t>
      </w:r>
      <w:proofErr w:type="gramEnd"/>
      <w:r w:rsidRPr="00DB5A9A">
        <w:rPr>
          <w:rFonts w:ascii="Arial" w:eastAsia="Times New Roman" w:hAnsi="Arial" w:cs="Arial"/>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141BAA" w:rsidRPr="00DB5A9A" w:rsidRDefault="00141BAA" w:rsidP="00141BAA">
      <w:pPr>
        <w:widowControl/>
        <w:ind w:firstLine="720"/>
        <w:jc w:val="both"/>
        <w:rPr>
          <w:rFonts w:ascii="Arial" w:eastAsia="Times New Roman" w:hAnsi="Arial" w:cs="Arial"/>
          <w:lang w:eastAsia="ru-RU"/>
        </w:rPr>
      </w:pPr>
      <w:r w:rsidRPr="00DB5A9A">
        <w:rPr>
          <w:rFonts w:ascii="Arial" w:eastAsia="Times New Roman" w:hAnsi="Arial" w:cs="Arial"/>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141BAA" w:rsidRPr="00DB5A9A" w:rsidRDefault="00141BAA" w:rsidP="00141BAA">
      <w:pPr>
        <w:widowControl/>
        <w:ind w:firstLine="720"/>
        <w:jc w:val="both"/>
        <w:rPr>
          <w:rFonts w:ascii="Arial" w:eastAsia="Times New Roman" w:hAnsi="Arial" w:cs="Arial"/>
          <w:lang w:eastAsia="ru-RU"/>
        </w:rPr>
      </w:pPr>
      <w:r w:rsidRPr="00DB5A9A">
        <w:rPr>
          <w:rFonts w:ascii="Arial" w:eastAsia="Times New Roman" w:hAnsi="Arial" w:cs="Arial"/>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666391" w:rsidRDefault="00666391" w:rsidP="00141BAA">
      <w:pPr>
        <w:widowControl/>
        <w:ind w:firstLine="709"/>
        <w:jc w:val="center"/>
        <w:rPr>
          <w:rFonts w:ascii="Arial" w:eastAsia="Times New Roman" w:hAnsi="Arial" w:cs="Arial"/>
          <w:bCs/>
          <w:lang w:eastAsia="ru-RU"/>
        </w:rPr>
      </w:pPr>
    </w:p>
    <w:p w:rsidR="00141BAA" w:rsidRDefault="00141BAA" w:rsidP="00141BAA">
      <w:pPr>
        <w:widowControl/>
        <w:ind w:firstLine="709"/>
        <w:jc w:val="center"/>
        <w:rPr>
          <w:rFonts w:ascii="Arial" w:eastAsia="Times New Roman" w:hAnsi="Arial" w:cs="Arial"/>
          <w:bCs/>
          <w:lang w:eastAsia="ru-RU"/>
        </w:rPr>
      </w:pPr>
      <w:r w:rsidRPr="00FF168A">
        <w:rPr>
          <w:rFonts w:ascii="Arial" w:eastAsia="Times New Roman" w:hAnsi="Arial" w:cs="Arial"/>
          <w:bCs/>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w:t>
      </w:r>
      <w:r w:rsidR="00666391">
        <w:rPr>
          <w:rFonts w:ascii="Arial" w:eastAsia="Times New Roman" w:hAnsi="Arial" w:cs="Arial"/>
          <w:bCs/>
          <w:lang w:eastAsia="ru-RU"/>
        </w:rPr>
        <w:t>ных лиц, муниципальных служащих</w:t>
      </w:r>
    </w:p>
    <w:p w:rsidR="00666391" w:rsidRPr="00FF168A" w:rsidRDefault="00666391" w:rsidP="00141BAA">
      <w:pPr>
        <w:widowControl/>
        <w:ind w:firstLine="709"/>
        <w:jc w:val="center"/>
        <w:rPr>
          <w:rFonts w:ascii="Arial" w:eastAsia="Times New Roman" w:hAnsi="Arial" w:cs="Arial"/>
          <w:lang w:eastAsia="ru-RU"/>
        </w:rPr>
      </w:pPr>
    </w:p>
    <w:p w:rsidR="00141BAA" w:rsidRPr="00DB5A9A" w:rsidRDefault="00141BAA" w:rsidP="00141BAA">
      <w:pPr>
        <w:widowControl/>
        <w:ind w:firstLine="709"/>
        <w:jc w:val="both"/>
        <w:rPr>
          <w:rFonts w:ascii="Arial" w:eastAsia="Times New Roman" w:hAnsi="Arial" w:cs="Arial"/>
          <w:lang w:eastAsia="ru-RU"/>
        </w:rPr>
      </w:pPr>
      <w:r w:rsidRPr="00DB5A9A">
        <w:rPr>
          <w:rFonts w:ascii="Arial" w:eastAsia="Times New Roman" w:hAnsi="Arial" w:cs="Arial"/>
          <w:lang w:eastAsia="ru-RU"/>
        </w:rPr>
        <w:t>5.1.</w:t>
      </w:r>
      <w:r w:rsidR="00FF168A">
        <w:rPr>
          <w:rFonts w:ascii="Arial" w:eastAsia="Times New Roman" w:hAnsi="Arial" w:cs="Arial"/>
          <w:lang w:eastAsia="ru-RU"/>
        </w:rPr>
        <w:t xml:space="preserve"> </w:t>
      </w:r>
      <w:r w:rsidRPr="00DB5A9A">
        <w:rPr>
          <w:rFonts w:ascii="Arial" w:eastAsia="Times New Roman" w:hAnsi="Arial" w:cs="Arial"/>
          <w:lang w:eastAsia="ru-RU"/>
        </w:rPr>
        <w:t>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141BAA" w:rsidRPr="00DB5A9A" w:rsidRDefault="00141BAA" w:rsidP="00141BAA">
      <w:pPr>
        <w:widowControl/>
        <w:ind w:firstLine="709"/>
        <w:jc w:val="both"/>
        <w:rPr>
          <w:rFonts w:ascii="Arial" w:eastAsia="Times New Roman" w:hAnsi="Arial" w:cs="Arial"/>
          <w:lang w:eastAsia="ru-RU"/>
        </w:rPr>
      </w:pPr>
      <w:r w:rsidRPr="00DB5A9A">
        <w:rPr>
          <w:rFonts w:ascii="Arial" w:eastAsia="Times New Roman" w:hAnsi="Arial" w:cs="Arial"/>
          <w:lang w:eastAsia="ru-RU"/>
        </w:rPr>
        <w:t>1)</w:t>
      </w:r>
      <w:r w:rsidR="00FF168A">
        <w:rPr>
          <w:rFonts w:ascii="Arial" w:eastAsia="Times New Roman" w:hAnsi="Arial" w:cs="Arial"/>
          <w:lang w:eastAsia="ru-RU"/>
        </w:rPr>
        <w:t xml:space="preserve"> </w:t>
      </w:r>
      <w:r w:rsidRPr="00DB5A9A">
        <w:rPr>
          <w:rFonts w:ascii="Arial" w:eastAsia="Times New Roman" w:hAnsi="Arial" w:cs="Arial"/>
          <w:lang w:eastAsia="ru-RU"/>
        </w:rPr>
        <w:t>нарушение срока регистрации запроса заявителя о предоставлении муниципальной услуги;</w:t>
      </w:r>
    </w:p>
    <w:p w:rsidR="00141BAA" w:rsidRPr="00DB5A9A" w:rsidRDefault="00141BAA" w:rsidP="00141BAA">
      <w:pPr>
        <w:widowControl/>
        <w:ind w:firstLine="709"/>
        <w:jc w:val="both"/>
        <w:rPr>
          <w:rFonts w:ascii="Arial" w:eastAsia="Times New Roman" w:hAnsi="Arial" w:cs="Arial"/>
          <w:lang w:eastAsia="ru-RU"/>
        </w:rPr>
      </w:pPr>
      <w:r w:rsidRPr="00DB5A9A">
        <w:rPr>
          <w:rFonts w:ascii="Arial" w:eastAsia="Times New Roman" w:hAnsi="Arial" w:cs="Arial"/>
          <w:lang w:eastAsia="ru-RU"/>
        </w:rPr>
        <w:t>2)</w:t>
      </w:r>
      <w:r w:rsidR="00FF168A">
        <w:rPr>
          <w:rFonts w:ascii="Arial" w:eastAsia="Times New Roman" w:hAnsi="Arial" w:cs="Arial"/>
          <w:lang w:eastAsia="ru-RU"/>
        </w:rPr>
        <w:t xml:space="preserve"> </w:t>
      </w:r>
      <w:r w:rsidRPr="00DB5A9A">
        <w:rPr>
          <w:rFonts w:ascii="Arial" w:eastAsia="Times New Roman" w:hAnsi="Arial" w:cs="Arial"/>
          <w:lang w:eastAsia="ru-RU"/>
        </w:rPr>
        <w:t>нарушение срока предоставления муниципальной услуги;</w:t>
      </w:r>
    </w:p>
    <w:p w:rsidR="00141BAA" w:rsidRPr="00DB5A9A" w:rsidRDefault="00141BAA" w:rsidP="00141BAA">
      <w:pPr>
        <w:widowControl/>
        <w:ind w:firstLine="709"/>
        <w:jc w:val="both"/>
        <w:rPr>
          <w:rFonts w:ascii="Arial" w:eastAsia="Times New Roman" w:hAnsi="Arial" w:cs="Arial"/>
          <w:lang w:eastAsia="ru-RU"/>
        </w:rPr>
      </w:pPr>
      <w:r w:rsidRPr="00DB5A9A">
        <w:rPr>
          <w:rFonts w:ascii="Arial" w:eastAsia="Times New Roman" w:hAnsi="Arial" w:cs="Arial"/>
          <w:lang w:eastAsia="ru-RU"/>
        </w:rPr>
        <w:t>3)</w:t>
      </w:r>
      <w:r w:rsidR="00FF168A">
        <w:rPr>
          <w:rFonts w:ascii="Arial" w:eastAsia="Times New Roman" w:hAnsi="Arial" w:cs="Arial"/>
          <w:lang w:eastAsia="ru-RU"/>
        </w:rPr>
        <w:t xml:space="preserve"> </w:t>
      </w:r>
      <w:r w:rsidRPr="00DB5A9A">
        <w:rPr>
          <w:rFonts w:ascii="Arial" w:eastAsia="Times New Roman" w:hAnsi="Arial" w:cs="Arial"/>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41BAA" w:rsidRPr="00DB5A9A" w:rsidRDefault="00141BAA" w:rsidP="00141BAA">
      <w:pPr>
        <w:widowControl/>
        <w:ind w:firstLine="709"/>
        <w:jc w:val="both"/>
        <w:rPr>
          <w:rFonts w:ascii="Arial" w:eastAsia="Times New Roman" w:hAnsi="Arial" w:cs="Arial"/>
          <w:lang w:eastAsia="ru-RU"/>
        </w:rPr>
      </w:pPr>
      <w:r w:rsidRPr="00DB5A9A">
        <w:rPr>
          <w:rFonts w:ascii="Arial" w:eastAsia="Times New Roman" w:hAnsi="Arial" w:cs="Arial"/>
          <w:lang w:eastAsia="ru-RU"/>
        </w:rPr>
        <w:t>4)</w:t>
      </w:r>
      <w:r w:rsidR="00FF168A">
        <w:rPr>
          <w:rFonts w:ascii="Arial" w:eastAsia="Times New Roman" w:hAnsi="Arial" w:cs="Arial"/>
          <w:lang w:eastAsia="ru-RU"/>
        </w:rPr>
        <w:t xml:space="preserve"> </w:t>
      </w:r>
      <w:r w:rsidRPr="00DB5A9A">
        <w:rPr>
          <w:rFonts w:ascii="Arial" w:eastAsia="Times New Roman" w:hAnsi="Arial" w:cs="Arial"/>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41BAA" w:rsidRPr="00DB5A9A" w:rsidRDefault="00141BAA" w:rsidP="00141BAA">
      <w:pPr>
        <w:widowControl/>
        <w:ind w:firstLine="709"/>
        <w:jc w:val="both"/>
        <w:rPr>
          <w:rFonts w:ascii="Arial" w:eastAsia="Times New Roman" w:hAnsi="Arial" w:cs="Arial"/>
          <w:lang w:eastAsia="ru-RU"/>
        </w:rPr>
      </w:pPr>
      <w:proofErr w:type="gramStart"/>
      <w:r w:rsidRPr="00DB5A9A">
        <w:rPr>
          <w:rFonts w:ascii="Arial" w:eastAsia="Times New Roman" w:hAnsi="Arial" w:cs="Arial"/>
          <w:lang w:eastAsia="ru-RU"/>
        </w:rPr>
        <w:t>5)</w:t>
      </w:r>
      <w:r w:rsidR="00FF168A">
        <w:rPr>
          <w:rFonts w:ascii="Arial" w:eastAsia="Times New Roman" w:hAnsi="Arial" w:cs="Arial"/>
          <w:lang w:eastAsia="ru-RU"/>
        </w:rPr>
        <w:t xml:space="preserve"> </w:t>
      </w:r>
      <w:r w:rsidRPr="00DB5A9A">
        <w:rPr>
          <w:rFonts w:ascii="Arial" w:eastAsia="Times New Roman" w:hAnsi="Arial" w:cs="Arial"/>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41BAA" w:rsidRPr="00DB5A9A" w:rsidRDefault="00141BAA" w:rsidP="00141BAA">
      <w:pPr>
        <w:widowControl/>
        <w:ind w:firstLine="709"/>
        <w:jc w:val="both"/>
        <w:rPr>
          <w:rFonts w:ascii="Arial" w:eastAsia="Times New Roman" w:hAnsi="Arial" w:cs="Arial"/>
          <w:lang w:eastAsia="ru-RU"/>
        </w:rPr>
      </w:pPr>
      <w:r w:rsidRPr="00DB5A9A">
        <w:rPr>
          <w:rFonts w:ascii="Arial" w:eastAsia="Times New Roman" w:hAnsi="Arial" w:cs="Arial"/>
          <w:lang w:eastAsia="ru-RU"/>
        </w:rPr>
        <w:t>6)</w:t>
      </w:r>
      <w:r w:rsidR="00FF168A">
        <w:rPr>
          <w:rFonts w:ascii="Arial" w:eastAsia="Times New Roman" w:hAnsi="Arial" w:cs="Arial"/>
          <w:lang w:eastAsia="ru-RU"/>
        </w:rPr>
        <w:t xml:space="preserve"> </w:t>
      </w:r>
      <w:r w:rsidRPr="00DB5A9A">
        <w:rPr>
          <w:rFonts w:ascii="Arial" w:eastAsia="Times New Roman" w:hAnsi="Arial" w:cs="Arial"/>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41BAA" w:rsidRPr="00DB5A9A" w:rsidRDefault="00141BAA" w:rsidP="00141BAA">
      <w:pPr>
        <w:widowControl/>
        <w:ind w:firstLine="709"/>
        <w:jc w:val="both"/>
        <w:rPr>
          <w:rFonts w:ascii="Arial" w:eastAsia="Times New Roman" w:hAnsi="Arial" w:cs="Arial"/>
          <w:lang w:eastAsia="ru-RU"/>
        </w:rPr>
      </w:pPr>
      <w:proofErr w:type="gramStart"/>
      <w:r w:rsidRPr="00DB5A9A">
        <w:rPr>
          <w:rFonts w:ascii="Arial" w:eastAsia="Times New Roman" w:hAnsi="Arial" w:cs="Arial"/>
          <w:lang w:eastAsia="ru-RU"/>
        </w:rPr>
        <w:t>7)</w:t>
      </w:r>
      <w:r w:rsidR="00FF168A">
        <w:rPr>
          <w:rFonts w:ascii="Arial" w:eastAsia="Times New Roman" w:hAnsi="Arial" w:cs="Arial"/>
          <w:lang w:eastAsia="ru-RU"/>
        </w:rPr>
        <w:t xml:space="preserve"> </w:t>
      </w:r>
      <w:r w:rsidRPr="00DB5A9A">
        <w:rPr>
          <w:rFonts w:ascii="Arial" w:eastAsia="Times New Roman" w:hAnsi="Arial" w:cs="Arial"/>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41BAA" w:rsidRPr="00DB5A9A" w:rsidRDefault="00141BAA" w:rsidP="00141BAA">
      <w:pPr>
        <w:widowControl/>
        <w:ind w:firstLine="709"/>
        <w:jc w:val="both"/>
        <w:rPr>
          <w:rFonts w:ascii="Arial" w:eastAsia="Times New Roman" w:hAnsi="Arial" w:cs="Arial"/>
          <w:lang w:eastAsia="ru-RU"/>
        </w:rPr>
      </w:pPr>
      <w:r w:rsidRPr="00DB5A9A">
        <w:rPr>
          <w:rFonts w:ascii="Arial" w:eastAsia="Times New Roman" w:hAnsi="Arial" w:cs="Arial"/>
          <w:lang w:eastAsia="ru-RU"/>
        </w:rPr>
        <w:lastRenderedPageBreak/>
        <w:t>8)</w:t>
      </w:r>
      <w:r w:rsidR="00FF168A">
        <w:rPr>
          <w:rFonts w:ascii="Arial" w:eastAsia="Times New Roman" w:hAnsi="Arial" w:cs="Arial"/>
          <w:lang w:eastAsia="ru-RU"/>
        </w:rPr>
        <w:t xml:space="preserve"> </w:t>
      </w:r>
      <w:r w:rsidRPr="00DB5A9A">
        <w:rPr>
          <w:rFonts w:ascii="Arial" w:eastAsia="Times New Roman" w:hAnsi="Arial" w:cs="Arial"/>
          <w:lang w:eastAsia="ru-RU"/>
        </w:rPr>
        <w:t>нарушение срока или порядка выдачи документов по результатам предоставления муниципальной услуги;</w:t>
      </w:r>
    </w:p>
    <w:p w:rsidR="00141BAA" w:rsidRPr="00DB5A9A" w:rsidRDefault="00141BAA" w:rsidP="00141BAA">
      <w:pPr>
        <w:widowControl/>
        <w:ind w:firstLine="709"/>
        <w:jc w:val="both"/>
        <w:rPr>
          <w:rFonts w:ascii="Arial" w:eastAsia="Times New Roman" w:hAnsi="Arial" w:cs="Arial"/>
          <w:lang w:eastAsia="ru-RU"/>
        </w:rPr>
      </w:pPr>
      <w:proofErr w:type="gramStart"/>
      <w:r w:rsidRPr="00DB5A9A">
        <w:rPr>
          <w:rFonts w:ascii="Arial" w:eastAsia="Times New Roman" w:hAnsi="Arial" w:cs="Arial"/>
          <w:lang w:eastAsia="ru-RU"/>
        </w:rPr>
        <w:t>9)</w:t>
      </w:r>
      <w:r w:rsidR="00FF168A">
        <w:rPr>
          <w:rFonts w:ascii="Arial" w:eastAsia="Times New Roman" w:hAnsi="Arial" w:cs="Arial"/>
          <w:lang w:eastAsia="ru-RU"/>
        </w:rPr>
        <w:t xml:space="preserve"> </w:t>
      </w:r>
      <w:r w:rsidRPr="00DB5A9A">
        <w:rPr>
          <w:rFonts w:ascii="Arial" w:eastAsia="Times New Roman" w:hAnsi="Arial" w:cs="Arial"/>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41BAA" w:rsidRPr="00DB5A9A" w:rsidRDefault="00141BAA" w:rsidP="00141BAA">
      <w:pPr>
        <w:widowControl/>
        <w:ind w:firstLine="709"/>
        <w:jc w:val="both"/>
        <w:rPr>
          <w:rFonts w:ascii="Arial" w:eastAsia="Times New Roman" w:hAnsi="Arial" w:cs="Arial"/>
          <w:lang w:eastAsia="ru-RU"/>
        </w:rPr>
      </w:pPr>
      <w:proofErr w:type="gramStart"/>
      <w:r w:rsidRPr="00DB5A9A">
        <w:rPr>
          <w:rFonts w:ascii="Arial" w:eastAsia="Times New Roman" w:hAnsi="Arial" w:cs="Arial"/>
          <w:lang w:eastAsia="ru-RU"/>
        </w:rPr>
        <w:t>10)</w:t>
      </w:r>
      <w:r w:rsidR="00FF168A">
        <w:rPr>
          <w:rFonts w:ascii="Arial" w:eastAsia="Times New Roman" w:hAnsi="Arial" w:cs="Arial"/>
          <w:lang w:eastAsia="ru-RU"/>
        </w:rPr>
        <w:t xml:space="preserve"> </w:t>
      </w:r>
      <w:r w:rsidRPr="00DB5A9A">
        <w:rPr>
          <w:rFonts w:ascii="Arial" w:eastAsia="Times New Roman" w:hAnsi="Arial" w:cs="Arial"/>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141BAA" w:rsidRPr="00DB5A9A" w:rsidRDefault="00141BAA" w:rsidP="00141BAA">
      <w:pPr>
        <w:widowControl/>
        <w:ind w:firstLine="709"/>
        <w:jc w:val="both"/>
        <w:rPr>
          <w:rFonts w:ascii="Arial" w:eastAsia="Times New Roman" w:hAnsi="Arial" w:cs="Arial"/>
          <w:lang w:eastAsia="ru-RU"/>
        </w:rPr>
      </w:pPr>
      <w:r w:rsidRPr="00DB5A9A">
        <w:rPr>
          <w:rFonts w:ascii="Arial" w:eastAsia="Times New Roman" w:hAnsi="Arial" w:cs="Arial"/>
          <w:lang w:eastAsia="ru-RU"/>
        </w:rPr>
        <w:t>5.2.</w:t>
      </w:r>
      <w:r w:rsidR="00FF168A">
        <w:rPr>
          <w:rFonts w:ascii="Arial" w:eastAsia="Times New Roman" w:hAnsi="Arial" w:cs="Arial"/>
          <w:lang w:eastAsia="ru-RU"/>
        </w:rPr>
        <w:t xml:space="preserve"> </w:t>
      </w:r>
      <w:r w:rsidRPr="00DB5A9A">
        <w:rPr>
          <w:rFonts w:ascii="Arial" w:eastAsia="Times New Roman" w:hAnsi="Arial" w:cs="Arial"/>
          <w:lang w:eastAsia="ru-RU"/>
        </w:rPr>
        <w:t>Обращения подлежат обязательному рассмотрению. Рассмотрение обращений осуществляется бесплатно.</w:t>
      </w:r>
    </w:p>
    <w:p w:rsidR="00141BAA" w:rsidRPr="00DB5A9A" w:rsidRDefault="00141BAA" w:rsidP="00141BAA">
      <w:pPr>
        <w:widowControl/>
        <w:ind w:firstLine="709"/>
        <w:jc w:val="both"/>
        <w:rPr>
          <w:rFonts w:ascii="Arial" w:eastAsia="Times New Roman" w:hAnsi="Arial" w:cs="Arial"/>
          <w:lang w:eastAsia="ru-RU"/>
        </w:rPr>
      </w:pPr>
      <w:r w:rsidRPr="00DB5A9A">
        <w:rPr>
          <w:rFonts w:ascii="Arial" w:eastAsia="Times New Roman" w:hAnsi="Arial" w:cs="Arial"/>
          <w:lang w:eastAsia="ru-RU"/>
        </w:rPr>
        <w:t>5.3.</w:t>
      </w:r>
      <w:r w:rsidR="00FF168A">
        <w:rPr>
          <w:rFonts w:ascii="Arial" w:eastAsia="Times New Roman" w:hAnsi="Arial" w:cs="Arial"/>
          <w:lang w:eastAsia="ru-RU"/>
        </w:rPr>
        <w:t xml:space="preserve"> </w:t>
      </w:r>
      <w:r w:rsidRPr="00DB5A9A">
        <w:rPr>
          <w:rFonts w:ascii="Arial" w:eastAsia="Times New Roman" w:hAnsi="Arial" w:cs="Arial"/>
          <w:sz w:val="14"/>
          <w:szCs w:val="14"/>
          <w:lang w:eastAsia="ru-RU"/>
        </w:rPr>
        <w:t> </w:t>
      </w:r>
      <w:r w:rsidRPr="00DB5A9A">
        <w:rPr>
          <w:rFonts w:ascii="Arial" w:eastAsia="Times New Roman" w:hAnsi="Arial" w:cs="Arial"/>
          <w:lang w:eastAsia="ru-RU"/>
        </w:rPr>
        <w:t>Жалоба подается в письменной форме на бумажном носителе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41BAA" w:rsidRPr="00DB5A9A" w:rsidRDefault="00141BAA" w:rsidP="00141BAA">
      <w:pPr>
        <w:widowControl/>
        <w:ind w:firstLine="709"/>
        <w:jc w:val="both"/>
        <w:rPr>
          <w:rFonts w:ascii="Arial" w:eastAsia="Times New Roman" w:hAnsi="Arial" w:cs="Arial"/>
          <w:lang w:eastAsia="ru-RU"/>
        </w:rPr>
      </w:pPr>
      <w:r w:rsidRPr="00DB5A9A">
        <w:rPr>
          <w:rFonts w:ascii="Arial" w:eastAsia="Times New Roman" w:hAnsi="Arial" w:cs="Arial"/>
          <w:lang w:eastAsia="ru-RU"/>
        </w:rPr>
        <w:t>5.4.</w:t>
      </w:r>
      <w:r w:rsidR="00FF168A">
        <w:rPr>
          <w:rFonts w:ascii="Arial" w:eastAsia="Times New Roman" w:hAnsi="Arial" w:cs="Arial"/>
          <w:lang w:eastAsia="ru-RU"/>
        </w:rPr>
        <w:t xml:space="preserve"> </w:t>
      </w:r>
      <w:r w:rsidRPr="00DB5A9A">
        <w:rPr>
          <w:rFonts w:ascii="Arial" w:eastAsia="Times New Roman" w:hAnsi="Arial" w:cs="Arial"/>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141BAA" w:rsidRPr="00DB5A9A" w:rsidRDefault="00141BAA" w:rsidP="00141BAA">
      <w:pPr>
        <w:widowControl/>
        <w:ind w:firstLine="709"/>
        <w:jc w:val="both"/>
        <w:rPr>
          <w:rFonts w:ascii="Arial" w:eastAsia="Times New Roman" w:hAnsi="Arial" w:cs="Arial"/>
          <w:lang w:eastAsia="ru-RU"/>
        </w:rPr>
      </w:pPr>
      <w:r w:rsidRPr="00DB5A9A">
        <w:rPr>
          <w:rFonts w:ascii="Arial" w:eastAsia="Times New Roman" w:hAnsi="Arial" w:cs="Arial"/>
          <w:lang w:eastAsia="ru-RU"/>
        </w:rPr>
        <w:t>5.5.</w:t>
      </w:r>
      <w:r w:rsidR="00FF168A">
        <w:rPr>
          <w:rFonts w:ascii="Arial" w:eastAsia="Times New Roman" w:hAnsi="Arial" w:cs="Arial"/>
          <w:lang w:eastAsia="ru-RU"/>
        </w:rPr>
        <w:t xml:space="preserve"> </w:t>
      </w:r>
      <w:r w:rsidRPr="00DB5A9A">
        <w:rPr>
          <w:rFonts w:ascii="Arial" w:eastAsia="Times New Roman" w:hAnsi="Arial" w:cs="Arial"/>
          <w:lang w:eastAsia="ru-RU"/>
        </w:rPr>
        <w:t>Жалоба должна содержать:</w:t>
      </w:r>
    </w:p>
    <w:p w:rsidR="00141BAA" w:rsidRPr="00DB5A9A" w:rsidRDefault="00141BAA" w:rsidP="00141BAA">
      <w:pPr>
        <w:widowControl/>
        <w:ind w:firstLine="709"/>
        <w:jc w:val="both"/>
        <w:rPr>
          <w:rFonts w:ascii="Arial" w:eastAsia="Times New Roman" w:hAnsi="Arial" w:cs="Arial"/>
          <w:lang w:eastAsia="ru-RU"/>
        </w:rPr>
      </w:pPr>
      <w:r w:rsidRPr="00DB5A9A">
        <w:rPr>
          <w:rFonts w:ascii="Arial" w:eastAsia="Times New Roman" w:hAnsi="Arial" w:cs="Arial"/>
          <w:lang w:eastAsia="ru-RU"/>
        </w:rPr>
        <w:t>1)</w:t>
      </w:r>
      <w:r w:rsidR="00FF168A">
        <w:rPr>
          <w:rFonts w:ascii="Arial" w:eastAsia="Times New Roman" w:hAnsi="Arial" w:cs="Arial"/>
          <w:lang w:eastAsia="ru-RU"/>
        </w:rPr>
        <w:t xml:space="preserve"> </w:t>
      </w:r>
      <w:r w:rsidRPr="00DB5A9A">
        <w:rPr>
          <w:rFonts w:ascii="Arial" w:eastAsia="Times New Roman" w:hAnsi="Arial" w:cs="Arial"/>
          <w:lang w:eastAsia="ru-RU"/>
        </w:rPr>
        <w:t>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141BAA" w:rsidRPr="00DB5A9A" w:rsidRDefault="00141BAA" w:rsidP="00141BAA">
      <w:pPr>
        <w:widowControl/>
        <w:ind w:firstLine="709"/>
        <w:jc w:val="both"/>
        <w:rPr>
          <w:rFonts w:ascii="Arial" w:eastAsia="Times New Roman" w:hAnsi="Arial" w:cs="Arial"/>
          <w:lang w:eastAsia="ru-RU"/>
        </w:rPr>
      </w:pPr>
      <w:proofErr w:type="gramStart"/>
      <w:r w:rsidRPr="00DB5A9A">
        <w:rPr>
          <w:rFonts w:ascii="Arial" w:eastAsia="Times New Roman" w:hAnsi="Arial" w:cs="Arial"/>
          <w:lang w:eastAsia="ru-RU"/>
        </w:rPr>
        <w:t>2)</w:t>
      </w:r>
      <w:r w:rsidR="00FF168A">
        <w:rPr>
          <w:rFonts w:ascii="Arial" w:eastAsia="Times New Roman" w:hAnsi="Arial" w:cs="Arial"/>
          <w:lang w:eastAsia="ru-RU"/>
        </w:rPr>
        <w:t xml:space="preserve"> </w:t>
      </w:r>
      <w:r w:rsidRPr="00DB5A9A">
        <w:rPr>
          <w:rFonts w:ascii="Arial" w:eastAsia="Times New Roman" w:hAnsi="Arial" w:cs="Arial"/>
          <w:lang w:eastAsia="ru-RU"/>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41BAA" w:rsidRPr="00DB5A9A" w:rsidRDefault="00141BAA" w:rsidP="00141BAA">
      <w:pPr>
        <w:widowControl/>
        <w:ind w:firstLine="709"/>
        <w:jc w:val="both"/>
        <w:rPr>
          <w:rFonts w:ascii="Arial" w:eastAsia="Times New Roman" w:hAnsi="Arial" w:cs="Arial"/>
          <w:lang w:eastAsia="ru-RU"/>
        </w:rPr>
      </w:pPr>
      <w:r w:rsidRPr="00DB5A9A">
        <w:rPr>
          <w:rFonts w:ascii="Arial" w:eastAsia="Times New Roman" w:hAnsi="Arial" w:cs="Arial"/>
          <w:lang w:eastAsia="ru-RU"/>
        </w:rPr>
        <w:t>3)</w:t>
      </w:r>
      <w:r w:rsidR="00FF168A">
        <w:rPr>
          <w:rFonts w:ascii="Arial" w:eastAsia="Times New Roman" w:hAnsi="Arial" w:cs="Arial"/>
          <w:lang w:eastAsia="ru-RU"/>
        </w:rPr>
        <w:t xml:space="preserve"> </w:t>
      </w:r>
      <w:r w:rsidRPr="00DB5A9A">
        <w:rPr>
          <w:rFonts w:ascii="Arial" w:eastAsia="Times New Roman" w:hAnsi="Arial" w:cs="Arial"/>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141BAA" w:rsidRPr="00DB5A9A" w:rsidRDefault="00141BAA" w:rsidP="00141BAA">
      <w:pPr>
        <w:widowControl/>
        <w:ind w:firstLine="709"/>
        <w:jc w:val="both"/>
        <w:rPr>
          <w:rFonts w:ascii="Arial" w:eastAsia="Times New Roman" w:hAnsi="Arial" w:cs="Arial"/>
          <w:lang w:eastAsia="ru-RU"/>
        </w:rPr>
      </w:pPr>
      <w:r w:rsidRPr="00DB5A9A">
        <w:rPr>
          <w:rFonts w:ascii="Arial" w:eastAsia="Times New Roman" w:hAnsi="Arial" w:cs="Arial"/>
          <w:lang w:eastAsia="ru-RU"/>
        </w:rPr>
        <w:t>4)</w:t>
      </w:r>
      <w:r w:rsidR="00FF168A">
        <w:rPr>
          <w:rFonts w:ascii="Arial" w:eastAsia="Times New Roman" w:hAnsi="Arial" w:cs="Arial"/>
          <w:lang w:eastAsia="ru-RU"/>
        </w:rPr>
        <w:t xml:space="preserve"> </w:t>
      </w:r>
      <w:r w:rsidRPr="00DB5A9A">
        <w:rPr>
          <w:rFonts w:ascii="Arial" w:eastAsia="Times New Roman" w:hAnsi="Arial" w:cs="Arial"/>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Заявителем могут быть представлены документы (при наличии), подтверждающие доводы заявителя, либо их копии.</w:t>
      </w:r>
    </w:p>
    <w:p w:rsidR="00141BAA" w:rsidRPr="00DB5A9A" w:rsidRDefault="00141BAA" w:rsidP="00141BAA">
      <w:pPr>
        <w:widowControl/>
        <w:ind w:firstLine="709"/>
        <w:jc w:val="both"/>
        <w:rPr>
          <w:rFonts w:ascii="Arial" w:eastAsia="Times New Roman" w:hAnsi="Arial" w:cs="Arial"/>
          <w:lang w:eastAsia="ru-RU"/>
        </w:rPr>
      </w:pPr>
      <w:r w:rsidRPr="00DB5A9A">
        <w:rPr>
          <w:rFonts w:ascii="Arial" w:eastAsia="Times New Roman" w:hAnsi="Arial" w:cs="Arial"/>
          <w:lang w:eastAsia="ru-RU"/>
        </w:rPr>
        <w:t>5.6.</w:t>
      </w:r>
      <w:r w:rsidR="00FF168A">
        <w:rPr>
          <w:rFonts w:ascii="Arial" w:eastAsia="Times New Roman" w:hAnsi="Arial" w:cs="Arial"/>
          <w:lang w:eastAsia="ru-RU"/>
        </w:rPr>
        <w:t xml:space="preserve"> </w:t>
      </w:r>
      <w:r w:rsidRPr="00DB5A9A">
        <w:rPr>
          <w:rFonts w:ascii="Arial" w:eastAsia="Times New Roman" w:hAnsi="Arial" w:cs="Arial"/>
          <w:sz w:val="14"/>
          <w:szCs w:val="14"/>
          <w:lang w:eastAsia="ru-RU"/>
        </w:rPr>
        <w:t> </w:t>
      </w:r>
      <w:proofErr w:type="gramStart"/>
      <w:r w:rsidRPr="00DB5A9A">
        <w:rPr>
          <w:rFonts w:ascii="Arial" w:eastAsia="Times New Roman" w:hAnsi="Arial" w:cs="Arial"/>
          <w:lang w:eastAsia="ru-RU"/>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41BAA" w:rsidRPr="00DB5A9A" w:rsidRDefault="00141BAA" w:rsidP="00141BAA">
      <w:pPr>
        <w:widowControl/>
        <w:ind w:firstLine="709"/>
        <w:jc w:val="both"/>
        <w:rPr>
          <w:rFonts w:ascii="Arial" w:eastAsia="Times New Roman" w:hAnsi="Arial" w:cs="Arial"/>
          <w:lang w:eastAsia="ru-RU"/>
        </w:rPr>
      </w:pPr>
      <w:r w:rsidRPr="00DB5A9A">
        <w:rPr>
          <w:rFonts w:ascii="Arial" w:eastAsia="Times New Roman" w:hAnsi="Arial" w:cs="Arial"/>
          <w:lang w:eastAsia="ru-RU"/>
        </w:rPr>
        <w:lastRenderedPageBreak/>
        <w:t>5.7.</w:t>
      </w:r>
      <w:r w:rsidR="00FF168A">
        <w:rPr>
          <w:rFonts w:ascii="Arial" w:eastAsia="Times New Roman" w:hAnsi="Arial" w:cs="Arial"/>
          <w:lang w:eastAsia="ru-RU"/>
        </w:rPr>
        <w:t xml:space="preserve"> </w:t>
      </w:r>
      <w:r w:rsidRPr="00DB5A9A">
        <w:rPr>
          <w:rFonts w:ascii="Arial" w:eastAsia="Times New Roman" w:hAnsi="Arial" w:cs="Arial"/>
          <w:sz w:val="14"/>
          <w:szCs w:val="14"/>
          <w:lang w:eastAsia="ru-RU"/>
        </w:rPr>
        <w:t> </w:t>
      </w:r>
      <w:r w:rsidRPr="00DB5A9A">
        <w:rPr>
          <w:rFonts w:ascii="Arial" w:eastAsia="Times New Roman" w:hAnsi="Arial" w:cs="Arial"/>
          <w:lang w:eastAsia="ru-RU"/>
        </w:rPr>
        <w:t>По результатам рассмотрения жалобы принимается одно из следующих решений:</w:t>
      </w:r>
    </w:p>
    <w:p w:rsidR="00141BAA" w:rsidRPr="00DB5A9A" w:rsidRDefault="00141BAA" w:rsidP="00141BAA">
      <w:pPr>
        <w:widowControl/>
        <w:ind w:firstLine="709"/>
        <w:jc w:val="both"/>
        <w:rPr>
          <w:rFonts w:ascii="Arial" w:eastAsia="Times New Roman" w:hAnsi="Arial" w:cs="Arial"/>
          <w:lang w:eastAsia="ru-RU"/>
        </w:rPr>
      </w:pPr>
      <w:proofErr w:type="gramStart"/>
      <w:r w:rsidRPr="00DB5A9A">
        <w:rPr>
          <w:rFonts w:ascii="Arial" w:eastAsia="Times New Roman" w:hAnsi="Arial" w:cs="Arial"/>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41BAA" w:rsidRPr="00DB5A9A" w:rsidRDefault="00141BAA" w:rsidP="00141BAA">
      <w:pPr>
        <w:widowControl/>
        <w:ind w:firstLine="709"/>
        <w:jc w:val="both"/>
        <w:rPr>
          <w:rFonts w:ascii="Arial" w:eastAsia="Times New Roman" w:hAnsi="Arial" w:cs="Arial"/>
          <w:lang w:eastAsia="ru-RU"/>
        </w:rPr>
      </w:pPr>
      <w:r w:rsidRPr="00DB5A9A">
        <w:rPr>
          <w:rFonts w:ascii="Arial" w:eastAsia="Times New Roman" w:hAnsi="Arial" w:cs="Arial"/>
          <w:lang w:eastAsia="ru-RU"/>
        </w:rPr>
        <w:t>2) в удовлетворении жалобы отказывается.</w:t>
      </w:r>
    </w:p>
    <w:p w:rsidR="00141BAA" w:rsidRPr="00DB5A9A" w:rsidRDefault="00141BAA" w:rsidP="00141BAA">
      <w:pPr>
        <w:widowControl/>
        <w:ind w:firstLine="709"/>
        <w:jc w:val="both"/>
        <w:rPr>
          <w:rFonts w:ascii="Arial" w:eastAsia="Times New Roman" w:hAnsi="Arial" w:cs="Arial"/>
          <w:lang w:eastAsia="ru-RU"/>
        </w:rPr>
      </w:pPr>
      <w:r w:rsidRPr="00DB5A9A">
        <w:rPr>
          <w:rFonts w:ascii="Arial" w:eastAsia="Times New Roman" w:hAnsi="Arial" w:cs="Arial"/>
          <w:lang w:eastAsia="ru-RU"/>
        </w:rPr>
        <w:t>5.8.</w:t>
      </w:r>
      <w:r w:rsidR="00FF168A">
        <w:rPr>
          <w:rFonts w:ascii="Arial" w:eastAsia="Times New Roman" w:hAnsi="Arial" w:cs="Arial"/>
          <w:lang w:eastAsia="ru-RU"/>
        </w:rPr>
        <w:t xml:space="preserve"> </w:t>
      </w:r>
      <w:r w:rsidRPr="00DB5A9A">
        <w:rPr>
          <w:rFonts w:ascii="Arial" w:eastAsia="Times New Roman" w:hAnsi="Arial" w:cs="Arial"/>
          <w:lang w:eastAsia="ru-RU"/>
        </w:rPr>
        <w:t>Не позднее дня, следующего за днем принятия решения, указанного в пункте 5.7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1BAA" w:rsidRPr="00DB5A9A" w:rsidRDefault="00141BAA" w:rsidP="00141BAA">
      <w:pPr>
        <w:widowControl/>
        <w:ind w:firstLine="709"/>
        <w:jc w:val="both"/>
        <w:rPr>
          <w:rFonts w:ascii="Arial" w:eastAsia="Times New Roman" w:hAnsi="Arial" w:cs="Arial"/>
          <w:lang w:eastAsia="ru-RU"/>
        </w:rPr>
      </w:pPr>
      <w:r w:rsidRPr="00DB5A9A">
        <w:rPr>
          <w:rFonts w:ascii="Arial" w:eastAsia="Times New Roman" w:hAnsi="Arial" w:cs="Arial"/>
          <w:lang w:eastAsia="ru-RU"/>
        </w:rPr>
        <w:t>5.9.</w:t>
      </w:r>
      <w:r w:rsidR="00FF168A">
        <w:rPr>
          <w:rFonts w:ascii="Arial" w:eastAsia="Times New Roman" w:hAnsi="Arial" w:cs="Arial"/>
          <w:lang w:eastAsia="ru-RU"/>
        </w:rPr>
        <w:t xml:space="preserve"> </w:t>
      </w:r>
      <w:r w:rsidRPr="00DB5A9A">
        <w:rPr>
          <w:rFonts w:ascii="Arial" w:eastAsia="Times New Roman" w:hAnsi="Arial" w:cs="Arial"/>
          <w:lang w:eastAsia="ru-RU"/>
        </w:rPr>
        <w:t xml:space="preserve">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B5A9A">
        <w:rPr>
          <w:rFonts w:ascii="Arial" w:eastAsia="Times New Roman" w:hAnsi="Arial" w:cs="Arial"/>
          <w:lang w:eastAsia="ru-RU"/>
        </w:rPr>
        <w:t>неудобства</w:t>
      </w:r>
      <w:proofErr w:type="gramEnd"/>
      <w:r w:rsidRPr="00DB5A9A">
        <w:rPr>
          <w:rFonts w:ascii="Arial" w:eastAsia="Times New Roman" w:hAnsi="Arial" w:cs="Arial"/>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41BAA" w:rsidRPr="00DB5A9A" w:rsidRDefault="00141BAA" w:rsidP="00141BAA">
      <w:pPr>
        <w:widowControl/>
        <w:ind w:firstLine="709"/>
        <w:jc w:val="both"/>
        <w:rPr>
          <w:rFonts w:ascii="Arial" w:eastAsia="Times New Roman" w:hAnsi="Arial" w:cs="Arial"/>
          <w:lang w:eastAsia="ru-RU"/>
        </w:rPr>
      </w:pPr>
      <w:r w:rsidRPr="00DB5A9A">
        <w:rPr>
          <w:rFonts w:ascii="Arial" w:eastAsia="Times New Roman" w:hAnsi="Arial" w:cs="Arial"/>
          <w:lang w:eastAsia="ru-RU"/>
        </w:rPr>
        <w:t>5.10.</w:t>
      </w:r>
      <w:r w:rsidRPr="00DB5A9A">
        <w:rPr>
          <w:rFonts w:ascii="Arial" w:eastAsia="Times New Roman" w:hAnsi="Arial" w:cs="Arial"/>
          <w:sz w:val="14"/>
          <w:szCs w:val="14"/>
          <w:lang w:eastAsia="ru-RU"/>
        </w:rPr>
        <w:t> </w:t>
      </w:r>
      <w:r w:rsidRPr="00DB5A9A">
        <w:rPr>
          <w:rFonts w:ascii="Arial" w:eastAsia="Times New Roman" w:hAnsi="Arial" w:cs="Arial"/>
          <w:lang w:eastAsia="ru-RU"/>
        </w:rPr>
        <w:t>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41BAA" w:rsidRPr="00DB5A9A" w:rsidRDefault="00141BAA" w:rsidP="00141BAA">
      <w:pPr>
        <w:widowControl/>
        <w:ind w:firstLine="567"/>
        <w:jc w:val="both"/>
        <w:rPr>
          <w:rFonts w:ascii="Arial" w:eastAsia="Times New Roman" w:hAnsi="Arial" w:cs="Arial"/>
          <w:lang w:eastAsia="ru-RU"/>
        </w:rPr>
      </w:pPr>
      <w:r w:rsidRPr="00DB5A9A">
        <w:rPr>
          <w:rFonts w:ascii="Arial" w:eastAsia="Times New Roman" w:hAnsi="Arial" w:cs="Arial"/>
          <w:lang w:eastAsia="ru-RU"/>
        </w:rPr>
        <w:t xml:space="preserve">В случае установления в ходе или по результатам </w:t>
      </w:r>
      <w:proofErr w:type="gramStart"/>
      <w:r w:rsidRPr="00DB5A9A">
        <w:rPr>
          <w:rFonts w:ascii="Arial" w:eastAsia="Times New Roman" w:hAnsi="Arial" w:cs="Arial"/>
          <w:lang w:eastAsia="ru-RU"/>
        </w:rPr>
        <w:t>рассмотрения жалобы признаков состава административного правонарушения</w:t>
      </w:r>
      <w:proofErr w:type="gramEnd"/>
      <w:r w:rsidRPr="00DB5A9A">
        <w:rPr>
          <w:rFonts w:ascii="Arial" w:eastAsia="Times New Roman" w:hAnsi="Arial" w:cs="Arial"/>
          <w:lang w:eastAsia="ru-RU"/>
        </w:rPr>
        <w:t xml:space="preserve">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p w:rsidR="00141BAA" w:rsidRPr="00DB5A9A" w:rsidRDefault="00141BAA" w:rsidP="00141BAA">
      <w:pPr>
        <w:widowControl/>
        <w:ind w:firstLine="567"/>
        <w:jc w:val="both"/>
        <w:rPr>
          <w:rFonts w:ascii="Arial" w:eastAsia="Times New Roman" w:hAnsi="Arial" w:cs="Arial"/>
          <w:lang w:eastAsia="ru-RU"/>
        </w:rPr>
      </w:pPr>
    </w:p>
    <w:p w:rsidR="00FF168A" w:rsidRDefault="00FF168A" w:rsidP="00141BAA">
      <w:pPr>
        <w:widowControl/>
        <w:ind w:firstLine="567"/>
        <w:jc w:val="right"/>
        <w:rPr>
          <w:rFonts w:ascii="Arial" w:eastAsia="Times New Roman" w:hAnsi="Arial" w:cs="Arial"/>
          <w:lang w:eastAsia="ru-RU"/>
        </w:rPr>
      </w:pPr>
    </w:p>
    <w:p w:rsidR="00FF168A" w:rsidRDefault="00FF168A" w:rsidP="00141BAA">
      <w:pPr>
        <w:widowControl/>
        <w:ind w:firstLine="567"/>
        <w:jc w:val="right"/>
        <w:rPr>
          <w:rFonts w:ascii="Arial" w:eastAsia="Times New Roman" w:hAnsi="Arial" w:cs="Arial"/>
          <w:lang w:eastAsia="ru-RU"/>
        </w:rPr>
      </w:pPr>
    </w:p>
    <w:p w:rsidR="00FF168A" w:rsidRDefault="00FF168A" w:rsidP="00141BAA">
      <w:pPr>
        <w:widowControl/>
        <w:ind w:firstLine="567"/>
        <w:jc w:val="right"/>
        <w:rPr>
          <w:rFonts w:ascii="Arial" w:eastAsia="Times New Roman" w:hAnsi="Arial" w:cs="Arial"/>
          <w:lang w:eastAsia="ru-RU"/>
        </w:rPr>
      </w:pPr>
    </w:p>
    <w:p w:rsidR="00FF168A" w:rsidRDefault="00FF168A" w:rsidP="00141BAA">
      <w:pPr>
        <w:widowControl/>
        <w:ind w:firstLine="567"/>
        <w:jc w:val="right"/>
        <w:rPr>
          <w:rFonts w:ascii="Arial" w:eastAsia="Times New Roman" w:hAnsi="Arial" w:cs="Arial"/>
          <w:lang w:eastAsia="ru-RU"/>
        </w:rPr>
      </w:pPr>
    </w:p>
    <w:p w:rsidR="00FF168A" w:rsidRDefault="00FF168A" w:rsidP="00141BAA">
      <w:pPr>
        <w:widowControl/>
        <w:ind w:firstLine="567"/>
        <w:jc w:val="right"/>
        <w:rPr>
          <w:rFonts w:ascii="Arial" w:eastAsia="Times New Roman" w:hAnsi="Arial" w:cs="Arial"/>
          <w:lang w:eastAsia="ru-RU"/>
        </w:rPr>
      </w:pPr>
    </w:p>
    <w:p w:rsidR="00FF168A" w:rsidRDefault="00FF168A" w:rsidP="00141BAA">
      <w:pPr>
        <w:widowControl/>
        <w:ind w:firstLine="567"/>
        <w:jc w:val="right"/>
        <w:rPr>
          <w:rFonts w:ascii="Arial" w:eastAsia="Times New Roman" w:hAnsi="Arial" w:cs="Arial"/>
          <w:lang w:eastAsia="ru-RU"/>
        </w:rPr>
      </w:pPr>
    </w:p>
    <w:p w:rsidR="00FF168A" w:rsidRDefault="00FF168A" w:rsidP="00141BAA">
      <w:pPr>
        <w:widowControl/>
        <w:ind w:firstLine="567"/>
        <w:jc w:val="right"/>
        <w:rPr>
          <w:rFonts w:ascii="Arial" w:eastAsia="Times New Roman" w:hAnsi="Arial" w:cs="Arial"/>
          <w:lang w:eastAsia="ru-RU"/>
        </w:rPr>
      </w:pPr>
    </w:p>
    <w:p w:rsidR="00FF168A" w:rsidRDefault="00FF168A" w:rsidP="00141BAA">
      <w:pPr>
        <w:widowControl/>
        <w:ind w:firstLine="567"/>
        <w:jc w:val="right"/>
        <w:rPr>
          <w:rFonts w:ascii="Arial" w:eastAsia="Times New Roman" w:hAnsi="Arial" w:cs="Arial"/>
          <w:lang w:eastAsia="ru-RU"/>
        </w:rPr>
      </w:pPr>
    </w:p>
    <w:p w:rsidR="00FF168A" w:rsidRDefault="00FF168A" w:rsidP="00141BAA">
      <w:pPr>
        <w:widowControl/>
        <w:ind w:firstLine="567"/>
        <w:jc w:val="right"/>
        <w:rPr>
          <w:rFonts w:ascii="Arial" w:eastAsia="Times New Roman" w:hAnsi="Arial" w:cs="Arial"/>
          <w:lang w:eastAsia="ru-RU"/>
        </w:rPr>
      </w:pPr>
    </w:p>
    <w:p w:rsidR="00FF168A" w:rsidRDefault="00FF168A" w:rsidP="00141BAA">
      <w:pPr>
        <w:widowControl/>
        <w:ind w:firstLine="567"/>
        <w:jc w:val="right"/>
        <w:rPr>
          <w:rFonts w:ascii="Arial" w:eastAsia="Times New Roman" w:hAnsi="Arial" w:cs="Arial"/>
          <w:lang w:eastAsia="ru-RU"/>
        </w:rPr>
      </w:pPr>
    </w:p>
    <w:p w:rsidR="00FF168A" w:rsidRDefault="00FF168A" w:rsidP="00141BAA">
      <w:pPr>
        <w:widowControl/>
        <w:ind w:firstLine="567"/>
        <w:jc w:val="right"/>
        <w:rPr>
          <w:rFonts w:ascii="Arial" w:eastAsia="Times New Roman" w:hAnsi="Arial" w:cs="Arial"/>
          <w:lang w:eastAsia="ru-RU"/>
        </w:rPr>
      </w:pPr>
    </w:p>
    <w:p w:rsidR="00FF168A" w:rsidRDefault="00FF168A" w:rsidP="00141BAA">
      <w:pPr>
        <w:widowControl/>
        <w:ind w:firstLine="567"/>
        <w:jc w:val="right"/>
        <w:rPr>
          <w:rFonts w:ascii="Arial" w:eastAsia="Times New Roman" w:hAnsi="Arial" w:cs="Arial"/>
          <w:lang w:eastAsia="ru-RU"/>
        </w:rPr>
      </w:pPr>
    </w:p>
    <w:p w:rsidR="00FF168A" w:rsidRDefault="00FF168A" w:rsidP="00141BAA">
      <w:pPr>
        <w:widowControl/>
        <w:ind w:firstLine="567"/>
        <w:jc w:val="right"/>
        <w:rPr>
          <w:rFonts w:ascii="Arial" w:eastAsia="Times New Roman" w:hAnsi="Arial" w:cs="Arial"/>
          <w:lang w:eastAsia="ru-RU"/>
        </w:rPr>
      </w:pPr>
    </w:p>
    <w:p w:rsidR="00FF168A" w:rsidRDefault="00FF168A" w:rsidP="00141BAA">
      <w:pPr>
        <w:widowControl/>
        <w:ind w:firstLine="567"/>
        <w:jc w:val="right"/>
        <w:rPr>
          <w:rFonts w:ascii="Arial" w:eastAsia="Times New Roman" w:hAnsi="Arial" w:cs="Arial"/>
          <w:lang w:eastAsia="ru-RU"/>
        </w:rPr>
      </w:pPr>
    </w:p>
    <w:p w:rsidR="00FF168A" w:rsidRDefault="00FF168A" w:rsidP="00141BAA">
      <w:pPr>
        <w:widowControl/>
        <w:ind w:firstLine="567"/>
        <w:jc w:val="right"/>
        <w:rPr>
          <w:rFonts w:ascii="Arial" w:eastAsia="Times New Roman" w:hAnsi="Arial" w:cs="Arial"/>
          <w:lang w:eastAsia="ru-RU"/>
        </w:rPr>
      </w:pPr>
    </w:p>
    <w:p w:rsidR="00FF168A" w:rsidRDefault="00FF168A" w:rsidP="00141BAA">
      <w:pPr>
        <w:widowControl/>
        <w:ind w:firstLine="567"/>
        <w:jc w:val="right"/>
        <w:rPr>
          <w:rFonts w:ascii="Arial" w:eastAsia="Times New Roman" w:hAnsi="Arial" w:cs="Arial"/>
          <w:lang w:eastAsia="ru-RU"/>
        </w:rPr>
      </w:pPr>
    </w:p>
    <w:p w:rsidR="00FF168A" w:rsidRDefault="00FF168A" w:rsidP="00141BAA">
      <w:pPr>
        <w:widowControl/>
        <w:ind w:firstLine="567"/>
        <w:jc w:val="right"/>
        <w:rPr>
          <w:rFonts w:ascii="Arial" w:eastAsia="Times New Roman" w:hAnsi="Arial" w:cs="Arial"/>
          <w:lang w:eastAsia="ru-RU"/>
        </w:rPr>
      </w:pPr>
    </w:p>
    <w:p w:rsidR="00FF168A" w:rsidRDefault="00FF168A" w:rsidP="00141BAA">
      <w:pPr>
        <w:widowControl/>
        <w:ind w:firstLine="567"/>
        <w:jc w:val="right"/>
        <w:rPr>
          <w:rFonts w:ascii="Arial" w:eastAsia="Times New Roman" w:hAnsi="Arial" w:cs="Arial"/>
          <w:lang w:eastAsia="ru-RU"/>
        </w:rPr>
      </w:pPr>
    </w:p>
    <w:p w:rsidR="00FF168A" w:rsidRDefault="00FF168A" w:rsidP="00141BAA">
      <w:pPr>
        <w:widowControl/>
        <w:ind w:firstLine="567"/>
        <w:jc w:val="right"/>
        <w:rPr>
          <w:rFonts w:ascii="Arial" w:eastAsia="Times New Roman" w:hAnsi="Arial" w:cs="Arial"/>
          <w:lang w:eastAsia="ru-RU"/>
        </w:rPr>
      </w:pPr>
    </w:p>
    <w:p w:rsidR="00FF168A" w:rsidRDefault="00FF168A" w:rsidP="00141BAA">
      <w:pPr>
        <w:widowControl/>
        <w:ind w:firstLine="567"/>
        <w:jc w:val="right"/>
        <w:rPr>
          <w:rFonts w:ascii="Arial" w:eastAsia="Times New Roman" w:hAnsi="Arial" w:cs="Arial"/>
          <w:lang w:eastAsia="ru-RU"/>
        </w:rPr>
      </w:pPr>
    </w:p>
    <w:p w:rsidR="00141BAA" w:rsidRPr="00DB5A9A" w:rsidRDefault="00141BAA" w:rsidP="00141BAA">
      <w:pPr>
        <w:widowControl/>
        <w:ind w:firstLine="567"/>
        <w:jc w:val="right"/>
        <w:rPr>
          <w:rFonts w:ascii="Arial" w:eastAsia="Times New Roman" w:hAnsi="Arial" w:cs="Arial"/>
          <w:lang w:eastAsia="ru-RU"/>
        </w:rPr>
      </w:pPr>
      <w:bookmarkStart w:id="0" w:name="_GoBack"/>
      <w:bookmarkEnd w:id="0"/>
      <w:r w:rsidRPr="00DB5A9A">
        <w:rPr>
          <w:rFonts w:ascii="Arial" w:eastAsia="Times New Roman" w:hAnsi="Arial" w:cs="Arial"/>
          <w:lang w:eastAsia="ru-RU"/>
        </w:rPr>
        <w:lastRenderedPageBreak/>
        <w:t>Приложение №1</w:t>
      </w:r>
    </w:p>
    <w:p w:rsidR="00141BAA" w:rsidRPr="00DB5A9A" w:rsidRDefault="00141BAA" w:rsidP="00141BAA">
      <w:pPr>
        <w:widowControl/>
        <w:ind w:firstLine="567"/>
        <w:jc w:val="right"/>
        <w:rPr>
          <w:rFonts w:ascii="Arial" w:eastAsia="Times New Roman" w:hAnsi="Arial" w:cs="Arial"/>
          <w:lang w:eastAsia="ru-RU"/>
        </w:rPr>
      </w:pPr>
      <w:r w:rsidRPr="00DB5A9A">
        <w:rPr>
          <w:rFonts w:ascii="Arial" w:eastAsia="Times New Roman" w:hAnsi="Arial" w:cs="Arial"/>
          <w:lang w:eastAsia="ru-RU"/>
        </w:rPr>
        <w:t>к Административному регламенту</w:t>
      </w:r>
    </w:p>
    <w:p w:rsidR="00141BAA" w:rsidRPr="00DB5A9A" w:rsidRDefault="00141BAA" w:rsidP="00141BAA">
      <w:pPr>
        <w:widowControl/>
        <w:ind w:firstLine="567"/>
        <w:jc w:val="right"/>
        <w:rPr>
          <w:rFonts w:ascii="Arial" w:eastAsia="Times New Roman" w:hAnsi="Arial" w:cs="Arial"/>
          <w:lang w:eastAsia="ru-RU"/>
        </w:rPr>
      </w:pPr>
      <w:r w:rsidRPr="00DB5A9A">
        <w:rPr>
          <w:rFonts w:ascii="Arial" w:eastAsia="Times New Roman" w:hAnsi="Arial" w:cs="Arial"/>
          <w:lang w:eastAsia="ru-RU"/>
        </w:rPr>
        <w:t>предоставления муниципальной услуги</w:t>
      </w:r>
    </w:p>
    <w:p w:rsidR="00141BAA" w:rsidRPr="00DB5A9A" w:rsidRDefault="00141BAA" w:rsidP="00141BAA">
      <w:pPr>
        <w:widowControl/>
        <w:ind w:firstLine="567"/>
        <w:jc w:val="right"/>
        <w:rPr>
          <w:rFonts w:ascii="Arial" w:eastAsia="Times New Roman" w:hAnsi="Arial" w:cs="Arial"/>
          <w:lang w:eastAsia="ru-RU"/>
        </w:rPr>
      </w:pPr>
      <w:r w:rsidRPr="00DB5A9A">
        <w:rPr>
          <w:rFonts w:ascii="Arial" w:eastAsia="Times New Roman" w:hAnsi="Arial" w:cs="Arial"/>
          <w:lang w:eastAsia="ru-RU"/>
        </w:rPr>
        <w:t>" Предоставление информации о порядке</w:t>
      </w:r>
    </w:p>
    <w:p w:rsidR="00141BAA" w:rsidRPr="00DB5A9A" w:rsidRDefault="00141BAA" w:rsidP="00141BAA">
      <w:pPr>
        <w:widowControl/>
        <w:ind w:firstLine="567"/>
        <w:jc w:val="right"/>
        <w:rPr>
          <w:rFonts w:ascii="Arial" w:eastAsia="Times New Roman" w:hAnsi="Arial" w:cs="Arial"/>
          <w:lang w:eastAsia="ru-RU"/>
        </w:rPr>
      </w:pPr>
      <w:r w:rsidRPr="00DB5A9A">
        <w:rPr>
          <w:rFonts w:ascii="Arial" w:eastAsia="Times New Roman" w:hAnsi="Arial" w:cs="Arial"/>
          <w:lang w:eastAsia="ru-RU"/>
        </w:rPr>
        <w:t>предоставления жилищно-коммунальных услуг населению"</w:t>
      </w:r>
    </w:p>
    <w:p w:rsidR="00141BAA" w:rsidRPr="00DB5A9A" w:rsidRDefault="00141BAA" w:rsidP="00141BAA">
      <w:pPr>
        <w:widowControl/>
        <w:ind w:firstLine="567"/>
        <w:jc w:val="right"/>
        <w:rPr>
          <w:rFonts w:ascii="Arial" w:eastAsia="Times New Roman" w:hAnsi="Arial" w:cs="Arial"/>
          <w:lang w:eastAsia="ru-RU"/>
        </w:rPr>
      </w:pPr>
    </w:p>
    <w:p w:rsidR="00141BAA" w:rsidRPr="00FF168A" w:rsidRDefault="00FF168A" w:rsidP="00141BAA">
      <w:pPr>
        <w:widowControl/>
        <w:ind w:firstLine="567"/>
        <w:jc w:val="right"/>
        <w:rPr>
          <w:rFonts w:ascii="Arial" w:eastAsia="Times New Roman" w:hAnsi="Arial" w:cs="Arial"/>
          <w:lang w:eastAsia="ru-RU"/>
        </w:rPr>
      </w:pPr>
      <w:r w:rsidRPr="00FF168A">
        <w:rPr>
          <w:rFonts w:ascii="Arial" w:eastAsia="Times New Roman" w:hAnsi="Arial" w:cs="Arial"/>
          <w:iCs/>
          <w:lang w:eastAsia="ru-RU"/>
        </w:rPr>
        <w:t>Кому:</w:t>
      </w:r>
      <w:r w:rsidR="00141BAA" w:rsidRPr="00FF168A">
        <w:rPr>
          <w:rFonts w:ascii="Arial" w:eastAsia="Times New Roman" w:hAnsi="Arial" w:cs="Arial"/>
          <w:iCs/>
          <w:lang w:eastAsia="ru-RU"/>
        </w:rPr>
        <w:t>______________________</w:t>
      </w:r>
    </w:p>
    <w:p w:rsidR="00141BAA" w:rsidRPr="00FF168A" w:rsidRDefault="00FF168A" w:rsidP="00141BAA">
      <w:pPr>
        <w:widowControl/>
        <w:ind w:firstLine="567"/>
        <w:jc w:val="right"/>
        <w:rPr>
          <w:rFonts w:ascii="Arial" w:eastAsia="Times New Roman" w:hAnsi="Arial" w:cs="Arial"/>
          <w:lang w:eastAsia="ru-RU"/>
        </w:rPr>
      </w:pPr>
      <w:r>
        <w:rPr>
          <w:rFonts w:ascii="Arial" w:eastAsia="Times New Roman" w:hAnsi="Arial" w:cs="Arial"/>
          <w:iCs/>
          <w:lang w:eastAsia="ru-RU"/>
        </w:rPr>
        <w:t xml:space="preserve">Куда </w:t>
      </w:r>
      <w:r w:rsidR="00141BAA" w:rsidRPr="00FF168A">
        <w:rPr>
          <w:rFonts w:ascii="Arial" w:eastAsia="Times New Roman" w:hAnsi="Arial" w:cs="Arial"/>
          <w:iCs/>
          <w:lang w:eastAsia="ru-RU"/>
        </w:rPr>
        <w:t>_______________________</w:t>
      </w:r>
    </w:p>
    <w:p w:rsidR="00141BAA" w:rsidRPr="00FF168A" w:rsidRDefault="00141BAA" w:rsidP="00141BAA">
      <w:pPr>
        <w:widowControl/>
        <w:ind w:firstLine="567"/>
        <w:jc w:val="right"/>
        <w:rPr>
          <w:rFonts w:ascii="Arial" w:eastAsia="Times New Roman" w:hAnsi="Arial" w:cs="Arial"/>
          <w:lang w:eastAsia="ru-RU"/>
        </w:rPr>
      </w:pPr>
      <w:r w:rsidRPr="00FF168A">
        <w:rPr>
          <w:rFonts w:ascii="Arial" w:eastAsia="Times New Roman" w:hAnsi="Arial" w:cs="Arial"/>
          <w:lang w:eastAsia="ru-RU"/>
        </w:rPr>
        <w:t>от _________________________,</w:t>
      </w:r>
    </w:p>
    <w:p w:rsidR="00141BAA" w:rsidRPr="00FF168A" w:rsidRDefault="00141BAA" w:rsidP="00141BAA">
      <w:pPr>
        <w:widowControl/>
        <w:ind w:firstLine="567"/>
        <w:jc w:val="right"/>
        <w:rPr>
          <w:rFonts w:ascii="Arial" w:eastAsia="Times New Roman" w:hAnsi="Arial" w:cs="Arial"/>
          <w:lang w:eastAsia="ru-RU"/>
        </w:rPr>
      </w:pPr>
      <w:r w:rsidRPr="00FF168A">
        <w:rPr>
          <w:rFonts w:ascii="Arial" w:eastAsia="Times New Roman" w:hAnsi="Arial" w:cs="Arial"/>
          <w:lang w:eastAsia="ru-RU"/>
        </w:rPr>
        <w:t xml:space="preserve"> </w:t>
      </w:r>
      <w:proofErr w:type="gramStart"/>
      <w:r w:rsidRPr="00FF168A">
        <w:rPr>
          <w:rFonts w:ascii="Arial" w:eastAsia="Times New Roman" w:hAnsi="Arial" w:cs="Arial"/>
          <w:lang w:eastAsia="ru-RU"/>
        </w:rPr>
        <w:t>проживающего</w:t>
      </w:r>
      <w:proofErr w:type="gramEnd"/>
      <w:r w:rsidRPr="00FF168A">
        <w:rPr>
          <w:rFonts w:ascii="Arial" w:eastAsia="Times New Roman" w:hAnsi="Arial" w:cs="Arial"/>
          <w:lang w:eastAsia="ru-RU"/>
        </w:rPr>
        <w:t xml:space="preserve"> по адресу:</w:t>
      </w:r>
    </w:p>
    <w:p w:rsidR="00141BAA" w:rsidRPr="00DB5A9A" w:rsidRDefault="00141BAA" w:rsidP="00141BAA">
      <w:pPr>
        <w:widowControl/>
        <w:ind w:firstLine="567"/>
        <w:jc w:val="right"/>
        <w:rPr>
          <w:rFonts w:ascii="Arial" w:eastAsia="Times New Roman" w:hAnsi="Arial" w:cs="Arial"/>
          <w:lang w:eastAsia="ru-RU"/>
        </w:rPr>
      </w:pPr>
      <w:r w:rsidRPr="00FF168A">
        <w:rPr>
          <w:rFonts w:ascii="Arial" w:eastAsia="Times New Roman" w:hAnsi="Arial" w:cs="Arial"/>
          <w:lang w:eastAsia="ru-RU"/>
        </w:rPr>
        <w:t>_____________________________</w:t>
      </w:r>
    </w:p>
    <w:p w:rsidR="00141BAA" w:rsidRPr="00DB5A9A" w:rsidRDefault="00141BAA" w:rsidP="00141BAA">
      <w:pPr>
        <w:widowControl/>
        <w:ind w:firstLine="567"/>
        <w:jc w:val="right"/>
        <w:rPr>
          <w:rFonts w:ascii="Arial" w:eastAsia="Times New Roman" w:hAnsi="Arial" w:cs="Arial"/>
          <w:lang w:eastAsia="ru-RU"/>
        </w:rPr>
      </w:pPr>
    </w:p>
    <w:p w:rsidR="00141BAA" w:rsidRPr="00FF168A" w:rsidRDefault="00141BAA" w:rsidP="00141BAA">
      <w:pPr>
        <w:widowControl/>
        <w:ind w:firstLine="567"/>
        <w:jc w:val="center"/>
        <w:rPr>
          <w:rFonts w:ascii="Arial" w:eastAsia="Times New Roman" w:hAnsi="Arial" w:cs="Arial"/>
          <w:lang w:eastAsia="ru-RU"/>
        </w:rPr>
      </w:pPr>
      <w:r w:rsidRPr="00FF168A">
        <w:rPr>
          <w:rFonts w:ascii="Arial" w:eastAsia="Times New Roman" w:hAnsi="Arial" w:cs="Arial"/>
          <w:bCs/>
          <w:lang w:eastAsia="ru-RU"/>
        </w:rPr>
        <w:t>Заявление</w:t>
      </w:r>
    </w:p>
    <w:p w:rsidR="00141BAA" w:rsidRPr="00DB5A9A" w:rsidRDefault="00141BAA" w:rsidP="00141BAA">
      <w:pPr>
        <w:widowControl/>
        <w:ind w:firstLine="567"/>
        <w:jc w:val="both"/>
        <w:rPr>
          <w:rFonts w:ascii="Arial" w:eastAsia="Times New Roman" w:hAnsi="Arial" w:cs="Arial"/>
          <w:lang w:eastAsia="ru-RU"/>
        </w:rPr>
      </w:pPr>
    </w:p>
    <w:p w:rsidR="00141BAA" w:rsidRPr="00DB5A9A" w:rsidRDefault="00141BAA" w:rsidP="00141BAA">
      <w:pPr>
        <w:widowControl/>
        <w:ind w:firstLine="567"/>
        <w:jc w:val="both"/>
        <w:rPr>
          <w:rFonts w:ascii="Arial" w:eastAsia="Times New Roman" w:hAnsi="Arial" w:cs="Arial"/>
          <w:lang w:eastAsia="ru-RU"/>
        </w:rPr>
      </w:pPr>
      <w:r w:rsidRPr="00DB5A9A">
        <w:rPr>
          <w:rFonts w:ascii="Arial" w:eastAsia="Times New Roman" w:hAnsi="Arial" w:cs="Arial"/>
          <w:lang w:eastAsia="ru-RU"/>
        </w:rPr>
        <w:t>Прошу предоставить информацию ___________________________________</w:t>
      </w:r>
    </w:p>
    <w:p w:rsidR="00141BAA" w:rsidRPr="00DB5A9A" w:rsidRDefault="00141BAA" w:rsidP="00141BAA">
      <w:pPr>
        <w:widowControl/>
        <w:ind w:firstLine="567"/>
        <w:jc w:val="both"/>
        <w:rPr>
          <w:rFonts w:ascii="Arial" w:eastAsia="Times New Roman" w:hAnsi="Arial" w:cs="Arial"/>
          <w:lang w:eastAsia="ru-RU"/>
        </w:rPr>
      </w:pPr>
      <w:r w:rsidRPr="00DB5A9A">
        <w:rPr>
          <w:rFonts w:ascii="Arial" w:eastAsia="Times New Roman" w:hAnsi="Arial" w:cs="Arial"/>
          <w:lang w:eastAsia="ru-RU"/>
        </w:rPr>
        <w:t>_______________________________________________________________</w:t>
      </w:r>
    </w:p>
    <w:p w:rsidR="00141BAA" w:rsidRPr="00DB5A9A" w:rsidRDefault="00141BAA" w:rsidP="00141BAA">
      <w:pPr>
        <w:widowControl/>
        <w:ind w:firstLine="567"/>
        <w:jc w:val="both"/>
        <w:rPr>
          <w:rFonts w:ascii="Arial" w:eastAsia="Times New Roman" w:hAnsi="Arial" w:cs="Arial"/>
          <w:lang w:eastAsia="ru-RU"/>
        </w:rPr>
      </w:pPr>
      <w:r w:rsidRPr="00DB5A9A">
        <w:rPr>
          <w:rFonts w:ascii="Arial" w:eastAsia="Times New Roman" w:hAnsi="Arial" w:cs="Arial"/>
          <w:lang w:eastAsia="ru-RU"/>
        </w:rPr>
        <w:t>(суть запроса)</w:t>
      </w:r>
    </w:p>
    <w:p w:rsidR="00141BAA" w:rsidRPr="00DB5A9A" w:rsidRDefault="00141BAA" w:rsidP="00141BAA">
      <w:pPr>
        <w:widowControl/>
        <w:ind w:firstLine="567"/>
        <w:jc w:val="both"/>
        <w:rPr>
          <w:rFonts w:ascii="Arial" w:eastAsia="Times New Roman" w:hAnsi="Arial" w:cs="Arial"/>
          <w:lang w:eastAsia="ru-RU"/>
        </w:rPr>
      </w:pPr>
      <w:r w:rsidRPr="00DB5A9A">
        <w:rPr>
          <w:rFonts w:ascii="Arial" w:eastAsia="Times New Roman" w:hAnsi="Arial" w:cs="Arial"/>
          <w:lang w:eastAsia="ru-RU"/>
        </w:rPr>
        <w:t>________________________________________________________________</w:t>
      </w:r>
      <w:r w:rsidR="00FF168A">
        <w:rPr>
          <w:rFonts w:ascii="Arial" w:eastAsia="Times New Roman" w:hAnsi="Arial" w:cs="Arial"/>
          <w:lang w:eastAsia="ru-RU"/>
        </w:rPr>
        <w:t>_</w:t>
      </w:r>
    </w:p>
    <w:p w:rsidR="00141BAA" w:rsidRPr="00DB5A9A" w:rsidRDefault="00141BAA" w:rsidP="00141BAA">
      <w:pPr>
        <w:widowControl/>
        <w:ind w:firstLine="567"/>
        <w:jc w:val="both"/>
        <w:rPr>
          <w:rFonts w:ascii="Arial" w:eastAsia="Times New Roman" w:hAnsi="Arial" w:cs="Arial"/>
          <w:lang w:eastAsia="ru-RU"/>
        </w:rPr>
      </w:pPr>
      <w:r w:rsidRPr="00DB5A9A">
        <w:rPr>
          <w:rFonts w:ascii="Arial" w:eastAsia="Times New Roman" w:hAnsi="Arial" w:cs="Arial"/>
          <w:lang w:eastAsia="ru-RU"/>
        </w:rPr>
        <w:t>___________________________________________</w:t>
      </w:r>
      <w:r w:rsidR="00FF168A">
        <w:rPr>
          <w:rFonts w:ascii="Arial" w:eastAsia="Times New Roman" w:hAnsi="Arial" w:cs="Arial"/>
          <w:lang w:eastAsia="ru-RU"/>
        </w:rPr>
        <w:t>______________________</w:t>
      </w:r>
    </w:p>
    <w:p w:rsidR="00141BAA" w:rsidRPr="00DB5A9A" w:rsidRDefault="00141BAA" w:rsidP="00141BAA">
      <w:pPr>
        <w:widowControl/>
        <w:ind w:firstLine="567"/>
        <w:jc w:val="both"/>
        <w:rPr>
          <w:rFonts w:ascii="Arial" w:eastAsia="Times New Roman" w:hAnsi="Arial" w:cs="Arial"/>
          <w:lang w:eastAsia="ru-RU"/>
        </w:rPr>
      </w:pPr>
      <w:r w:rsidRPr="00DB5A9A">
        <w:rPr>
          <w:rFonts w:ascii="Arial" w:eastAsia="Times New Roman" w:hAnsi="Arial" w:cs="Arial"/>
          <w:lang w:eastAsia="ru-RU"/>
        </w:rPr>
        <w:t>Ответ предоставить: _____________________________________________</w:t>
      </w:r>
    </w:p>
    <w:p w:rsidR="00141BAA" w:rsidRPr="00DB5A9A" w:rsidRDefault="00141BAA" w:rsidP="00141BAA">
      <w:pPr>
        <w:widowControl/>
        <w:ind w:firstLine="567"/>
        <w:jc w:val="both"/>
        <w:rPr>
          <w:rFonts w:ascii="Arial" w:eastAsia="Times New Roman" w:hAnsi="Arial" w:cs="Arial"/>
          <w:lang w:eastAsia="ru-RU"/>
        </w:rPr>
      </w:pPr>
      <w:r w:rsidRPr="00DB5A9A">
        <w:rPr>
          <w:rFonts w:ascii="Arial" w:eastAsia="Times New Roman" w:hAnsi="Arial" w:cs="Arial"/>
          <w:lang w:eastAsia="ru-RU"/>
        </w:rPr>
        <w:t>_______________________________________________________</w:t>
      </w:r>
    </w:p>
    <w:p w:rsidR="00141BAA" w:rsidRPr="00DB5A9A" w:rsidRDefault="00141BAA" w:rsidP="00141BAA">
      <w:pPr>
        <w:widowControl/>
        <w:ind w:firstLine="567"/>
        <w:jc w:val="both"/>
        <w:rPr>
          <w:rFonts w:ascii="Arial" w:eastAsia="Times New Roman" w:hAnsi="Arial" w:cs="Arial"/>
          <w:lang w:eastAsia="ru-RU"/>
        </w:rPr>
      </w:pPr>
      <w:r w:rsidRPr="00DB5A9A">
        <w:rPr>
          <w:rFonts w:ascii="Arial" w:eastAsia="Times New Roman" w:hAnsi="Arial" w:cs="Arial"/>
          <w:lang w:eastAsia="ru-RU"/>
        </w:rPr>
        <w:t>(способ получения ответа: указать по адресу или лично)</w:t>
      </w:r>
    </w:p>
    <w:p w:rsidR="00141BAA" w:rsidRPr="00DB5A9A" w:rsidRDefault="00141BAA" w:rsidP="00141BAA">
      <w:pPr>
        <w:widowControl/>
        <w:ind w:firstLine="567"/>
        <w:jc w:val="both"/>
        <w:rPr>
          <w:rFonts w:ascii="Arial" w:eastAsia="Times New Roman" w:hAnsi="Arial" w:cs="Arial"/>
          <w:lang w:eastAsia="ru-RU"/>
        </w:rPr>
      </w:pPr>
    </w:p>
    <w:p w:rsidR="00FF168A" w:rsidRDefault="00FF168A" w:rsidP="00141BAA">
      <w:pPr>
        <w:widowControl/>
        <w:ind w:firstLine="567"/>
        <w:jc w:val="both"/>
        <w:rPr>
          <w:rFonts w:ascii="Arial" w:eastAsia="Times New Roman" w:hAnsi="Arial" w:cs="Arial"/>
          <w:lang w:eastAsia="ru-RU"/>
        </w:rPr>
      </w:pPr>
      <w:r>
        <w:rPr>
          <w:rFonts w:ascii="Arial" w:eastAsia="Times New Roman" w:hAnsi="Arial" w:cs="Arial"/>
          <w:lang w:eastAsia="ru-RU"/>
        </w:rPr>
        <w:t>Дата составления: _________________</w:t>
      </w:r>
    </w:p>
    <w:p w:rsidR="00141BAA" w:rsidRPr="00DB5A9A" w:rsidRDefault="00FF168A" w:rsidP="00141BAA">
      <w:pPr>
        <w:widowControl/>
        <w:ind w:firstLine="567"/>
        <w:jc w:val="both"/>
        <w:rPr>
          <w:rFonts w:ascii="Arial" w:eastAsia="Times New Roman" w:hAnsi="Arial" w:cs="Arial"/>
          <w:lang w:eastAsia="ru-RU"/>
        </w:rPr>
      </w:pPr>
      <w:r>
        <w:rPr>
          <w:rFonts w:ascii="Arial" w:eastAsia="Times New Roman" w:hAnsi="Arial" w:cs="Arial"/>
          <w:lang w:eastAsia="ru-RU"/>
        </w:rPr>
        <w:t>_______________________(</w:t>
      </w:r>
      <w:r w:rsidR="00141BAA" w:rsidRPr="00DB5A9A">
        <w:rPr>
          <w:rFonts w:ascii="Arial" w:eastAsia="Times New Roman" w:hAnsi="Arial" w:cs="Arial"/>
          <w:lang w:eastAsia="ru-RU"/>
        </w:rPr>
        <w:t>Личная подпись</w:t>
      </w:r>
      <w:r>
        <w:rPr>
          <w:rFonts w:ascii="Arial" w:eastAsia="Times New Roman" w:hAnsi="Arial" w:cs="Arial"/>
          <w:lang w:eastAsia="ru-RU"/>
        </w:rPr>
        <w:t>)</w:t>
      </w:r>
    </w:p>
    <w:sectPr w:rsidR="00141BAA" w:rsidRPr="00DB5A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41928"/>
    <w:multiLevelType w:val="multilevel"/>
    <w:tmpl w:val="88025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322216"/>
    <w:multiLevelType w:val="hybridMultilevel"/>
    <w:tmpl w:val="2452CE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A5139C"/>
    <w:multiLevelType w:val="hybridMultilevel"/>
    <w:tmpl w:val="10BC710C"/>
    <w:lvl w:ilvl="0" w:tplc="E0A24E1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AD6"/>
    <w:rsid w:val="000059E2"/>
    <w:rsid w:val="00007F1E"/>
    <w:rsid w:val="000135C8"/>
    <w:rsid w:val="00022032"/>
    <w:rsid w:val="00023DFA"/>
    <w:rsid w:val="0003600B"/>
    <w:rsid w:val="0004477E"/>
    <w:rsid w:val="0004540D"/>
    <w:rsid w:val="00050865"/>
    <w:rsid w:val="00050920"/>
    <w:rsid w:val="00060EAE"/>
    <w:rsid w:val="00062228"/>
    <w:rsid w:val="000749C7"/>
    <w:rsid w:val="0007532E"/>
    <w:rsid w:val="000754DF"/>
    <w:rsid w:val="00076DBD"/>
    <w:rsid w:val="00083B3C"/>
    <w:rsid w:val="00086E85"/>
    <w:rsid w:val="000A20D2"/>
    <w:rsid w:val="000A4D20"/>
    <w:rsid w:val="000B0005"/>
    <w:rsid w:val="000C062B"/>
    <w:rsid w:val="000C1204"/>
    <w:rsid w:val="000E731F"/>
    <w:rsid w:val="001009BF"/>
    <w:rsid w:val="0010170E"/>
    <w:rsid w:val="00103532"/>
    <w:rsid w:val="001042FF"/>
    <w:rsid w:val="0013032B"/>
    <w:rsid w:val="00132070"/>
    <w:rsid w:val="00136121"/>
    <w:rsid w:val="001400D5"/>
    <w:rsid w:val="00141BAA"/>
    <w:rsid w:val="00152B45"/>
    <w:rsid w:val="00170399"/>
    <w:rsid w:val="00173B03"/>
    <w:rsid w:val="0018076A"/>
    <w:rsid w:val="00182738"/>
    <w:rsid w:val="00184164"/>
    <w:rsid w:val="00194DF7"/>
    <w:rsid w:val="001956F1"/>
    <w:rsid w:val="001A6A11"/>
    <w:rsid w:val="001C4BBF"/>
    <w:rsid w:val="001D0FB2"/>
    <w:rsid w:val="001D551B"/>
    <w:rsid w:val="001D56D3"/>
    <w:rsid w:val="001E0966"/>
    <w:rsid w:val="001E5D48"/>
    <w:rsid w:val="00216C91"/>
    <w:rsid w:val="00216EB6"/>
    <w:rsid w:val="00217B8B"/>
    <w:rsid w:val="00227869"/>
    <w:rsid w:val="002433CB"/>
    <w:rsid w:val="00246BDF"/>
    <w:rsid w:val="00263DE2"/>
    <w:rsid w:val="00264B2D"/>
    <w:rsid w:val="00276F91"/>
    <w:rsid w:val="002A02EC"/>
    <w:rsid w:val="002A1759"/>
    <w:rsid w:val="002A68AD"/>
    <w:rsid w:val="002C7792"/>
    <w:rsid w:val="002E2B46"/>
    <w:rsid w:val="002E3040"/>
    <w:rsid w:val="002E3E9A"/>
    <w:rsid w:val="002F0AD6"/>
    <w:rsid w:val="002F5075"/>
    <w:rsid w:val="002F53C8"/>
    <w:rsid w:val="00316EA1"/>
    <w:rsid w:val="0032114B"/>
    <w:rsid w:val="003215DA"/>
    <w:rsid w:val="00323961"/>
    <w:rsid w:val="00332413"/>
    <w:rsid w:val="00341238"/>
    <w:rsid w:val="003571FE"/>
    <w:rsid w:val="0036515A"/>
    <w:rsid w:val="003679C4"/>
    <w:rsid w:val="00376475"/>
    <w:rsid w:val="00380FE7"/>
    <w:rsid w:val="00385B75"/>
    <w:rsid w:val="0039114B"/>
    <w:rsid w:val="003A258B"/>
    <w:rsid w:val="003A7850"/>
    <w:rsid w:val="003B5600"/>
    <w:rsid w:val="003C0527"/>
    <w:rsid w:val="003C36D1"/>
    <w:rsid w:val="003C6AD9"/>
    <w:rsid w:val="003D462D"/>
    <w:rsid w:val="003E4B08"/>
    <w:rsid w:val="003F10F8"/>
    <w:rsid w:val="003F5ECA"/>
    <w:rsid w:val="00400609"/>
    <w:rsid w:val="0040109E"/>
    <w:rsid w:val="00414A96"/>
    <w:rsid w:val="00415B77"/>
    <w:rsid w:val="004167BB"/>
    <w:rsid w:val="0041768A"/>
    <w:rsid w:val="004223D9"/>
    <w:rsid w:val="00422D77"/>
    <w:rsid w:val="00425288"/>
    <w:rsid w:val="00427DA4"/>
    <w:rsid w:val="004338F8"/>
    <w:rsid w:val="00435BEA"/>
    <w:rsid w:val="00436CFB"/>
    <w:rsid w:val="00450E25"/>
    <w:rsid w:val="0046142A"/>
    <w:rsid w:val="00466E1C"/>
    <w:rsid w:val="00483E04"/>
    <w:rsid w:val="004857D2"/>
    <w:rsid w:val="0049111C"/>
    <w:rsid w:val="004A7405"/>
    <w:rsid w:val="004B182A"/>
    <w:rsid w:val="004B2CF4"/>
    <w:rsid w:val="004B700F"/>
    <w:rsid w:val="004B7B96"/>
    <w:rsid w:val="004C14B5"/>
    <w:rsid w:val="004D4ABA"/>
    <w:rsid w:val="004D6FAA"/>
    <w:rsid w:val="004D7D85"/>
    <w:rsid w:val="004E6F3F"/>
    <w:rsid w:val="004E7B73"/>
    <w:rsid w:val="004F3F7B"/>
    <w:rsid w:val="00500343"/>
    <w:rsid w:val="00501CE5"/>
    <w:rsid w:val="0050491D"/>
    <w:rsid w:val="005212CD"/>
    <w:rsid w:val="00524560"/>
    <w:rsid w:val="00526794"/>
    <w:rsid w:val="0053127C"/>
    <w:rsid w:val="00532D6B"/>
    <w:rsid w:val="00536BDD"/>
    <w:rsid w:val="005421C0"/>
    <w:rsid w:val="00546798"/>
    <w:rsid w:val="00554C92"/>
    <w:rsid w:val="00556E29"/>
    <w:rsid w:val="005632A8"/>
    <w:rsid w:val="00577DA8"/>
    <w:rsid w:val="00581082"/>
    <w:rsid w:val="0058762A"/>
    <w:rsid w:val="00594F7D"/>
    <w:rsid w:val="005B4A48"/>
    <w:rsid w:val="005B4EE2"/>
    <w:rsid w:val="005B6648"/>
    <w:rsid w:val="005C045C"/>
    <w:rsid w:val="005C076F"/>
    <w:rsid w:val="005C204B"/>
    <w:rsid w:val="005C33A8"/>
    <w:rsid w:val="005C62E6"/>
    <w:rsid w:val="005C72EE"/>
    <w:rsid w:val="005D624A"/>
    <w:rsid w:val="005E1F24"/>
    <w:rsid w:val="005E5043"/>
    <w:rsid w:val="005E7A7A"/>
    <w:rsid w:val="005F67A5"/>
    <w:rsid w:val="00615DB9"/>
    <w:rsid w:val="00642C97"/>
    <w:rsid w:val="006513FC"/>
    <w:rsid w:val="00657680"/>
    <w:rsid w:val="00660784"/>
    <w:rsid w:val="00666391"/>
    <w:rsid w:val="00671563"/>
    <w:rsid w:val="00672EC5"/>
    <w:rsid w:val="0067628F"/>
    <w:rsid w:val="00676E71"/>
    <w:rsid w:val="00686E5D"/>
    <w:rsid w:val="00686E79"/>
    <w:rsid w:val="0069755A"/>
    <w:rsid w:val="006A3046"/>
    <w:rsid w:val="006B4316"/>
    <w:rsid w:val="006E1ABD"/>
    <w:rsid w:val="006E6107"/>
    <w:rsid w:val="006F0265"/>
    <w:rsid w:val="006F3713"/>
    <w:rsid w:val="00700367"/>
    <w:rsid w:val="00702C3C"/>
    <w:rsid w:val="007041D8"/>
    <w:rsid w:val="00723D6F"/>
    <w:rsid w:val="007450E3"/>
    <w:rsid w:val="00747D2F"/>
    <w:rsid w:val="0075035D"/>
    <w:rsid w:val="007651A2"/>
    <w:rsid w:val="00771B13"/>
    <w:rsid w:val="00772622"/>
    <w:rsid w:val="007728B8"/>
    <w:rsid w:val="00776344"/>
    <w:rsid w:val="0078168A"/>
    <w:rsid w:val="00784639"/>
    <w:rsid w:val="007944E0"/>
    <w:rsid w:val="007A1DE4"/>
    <w:rsid w:val="007A1E80"/>
    <w:rsid w:val="007A2E11"/>
    <w:rsid w:val="007B22FB"/>
    <w:rsid w:val="007B28CB"/>
    <w:rsid w:val="007C2FFB"/>
    <w:rsid w:val="007C7361"/>
    <w:rsid w:val="007E6BCC"/>
    <w:rsid w:val="007F7357"/>
    <w:rsid w:val="00802D7D"/>
    <w:rsid w:val="0080422E"/>
    <w:rsid w:val="008150E1"/>
    <w:rsid w:val="00816709"/>
    <w:rsid w:val="00821281"/>
    <w:rsid w:val="00824BBE"/>
    <w:rsid w:val="00831C97"/>
    <w:rsid w:val="008328A0"/>
    <w:rsid w:val="00847BF8"/>
    <w:rsid w:val="00854C28"/>
    <w:rsid w:val="00855409"/>
    <w:rsid w:val="0085680A"/>
    <w:rsid w:val="0087402A"/>
    <w:rsid w:val="00877270"/>
    <w:rsid w:val="008876B3"/>
    <w:rsid w:val="00893262"/>
    <w:rsid w:val="008A1199"/>
    <w:rsid w:val="008B42A0"/>
    <w:rsid w:val="008B465F"/>
    <w:rsid w:val="008B7EC6"/>
    <w:rsid w:val="008C1FE5"/>
    <w:rsid w:val="008C354D"/>
    <w:rsid w:val="008C42AB"/>
    <w:rsid w:val="008F0CEA"/>
    <w:rsid w:val="008F3BFE"/>
    <w:rsid w:val="008F414E"/>
    <w:rsid w:val="008F737E"/>
    <w:rsid w:val="00922A64"/>
    <w:rsid w:val="009253DA"/>
    <w:rsid w:val="00940B6D"/>
    <w:rsid w:val="00955D3B"/>
    <w:rsid w:val="00955FA1"/>
    <w:rsid w:val="00960A0B"/>
    <w:rsid w:val="00962A80"/>
    <w:rsid w:val="00966C18"/>
    <w:rsid w:val="009729F4"/>
    <w:rsid w:val="0097565D"/>
    <w:rsid w:val="009871A3"/>
    <w:rsid w:val="00987A6A"/>
    <w:rsid w:val="00990853"/>
    <w:rsid w:val="00994F59"/>
    <w:rsid w:val="009951C0"/>
    <w:rsid w:val="009953EF"/>
    <w:rsid w:val="00995BF5"/>
    <w:rsid w:val="009A52A7"/>
    <w:rsid w:val="009A5DB8"/>
    <w:rsid w:val="009B0FCA"/>
    <w:rsid w:val="009B428A"/>
    <w:rsid w:val="009C01BA"/>
    <w:rsid w:val="009C5283"/>
    <w:rsid w:val="009D6D54"/>
    <w:rsid w:val="009E395E"/>
    <w:rsid w:val="009E57B1"/>
    <w:rsid w:val="00A0593E"/>
    <w:rsid w:val="00A24E9C"/>
    <w:rsid w:val="00A2521A"/>
    <w:rsid w:val="00A3303F"/>
    <w:rsid w:val="00A36755"/>
    <w:rsid w:val="00A42A93"/>
    <w:rsid w:val="00A56BEF"/>
    <w:rsid w:val="00A60636"/>
    <w:rsid w:val="00A668EF"/>
    <w:rsid w:val="00A708C9"/>
    <w:rsid w:val="00A8378F"/>
    <w:rsid w:val="00A86B8D"/>
    <w:rsid w:val="00A909C1"/>
    <w:rsid w:val="00A9241F"/>
    <w:rsid w:val="00AA223A"/>
    <w:rsid w:val="00AB5C50"/>
    <w:rsid w:val="00AB6D77"/>
    <w:rsid w:val="00AC12BD"/>
    <w:rsid w:val="00AC4CB5"/>
    <w:rsid w:val="00AC74C6"/>
    <w:rsid w:val="00AD037C"/>
    <w:rsid w:val="00AD0B4C"/>
    <w:rsid w:val="00AD56F9"/>
    <w:rsid w:val="00AE1468"/>
    <w:rsid w:val="00AE787C"/>
    <w:rsid w:val="00AF22D1"/>
    <w:rsid w:val="00B002F2"/>
    <w:rsid w:val="00B10514"/>
    <w:rsid w:val="00B17720"/>
    <w:rsid w:val="00B26919"/>
    <w:rsid w:val="00B30FE0"/>
    <w:rsid w:val="00B33DA5"/>
    <w:rsid w:val="00B574A7"/>
    <w:rsid w:val="00B578E7"/>
    <w:rsid w:val="00B64EBE"/>
    <w:rsid w:val="00B70822"/>
    <w:rsid w:val="00B7379F"/>
    <w:rsid w:val="00B859DA"/>
    <w:rsid w:val="00B86290"/>
    <w:rsid w:val="00B962C0"/>
    <w:rsid w:val="00BB6A17"/>
    <w:rsid w:val="00BC5D06"/>
    <w:rsid w:val="00BD2508"/>
    <w:rsid w:val="00BD633B"/>
    <w:rsid w:val="00BD6B2D"/>
    <w:rsid w:val="00BE2552"/>
    <w:rsid w:val="00C01D18"/>
    <w:rsid w:val="00C07C40"/>
    <w:rsid w:val="00C203CD"/>
    <w:rsid w:val="00C21B67"/>
    <w:rsid w:val="00C37D8C"/>
    <w:rsid w:val="00C448A9"/>
    <w:rsid w:val="00C56CBB"/>
    <w:rsid w:val="00C57F72"/>
    <w:rsid w:val="00C635F7"/>
    <w:rsid w:val="00C76F3D"/>
    <w:rsid w:val="00C86E39"/>
    <w:rsid w:val="00C93A1E"/>
    <w:rsid w:val="00CA4FF6"/>
    <w:rsid w:val="00CB0437"/>
    <w:rsid w:val="00CB54CA"/>
    <w:rsid w:val="00CB593F"/>
    <w:rsid w:val="00CD00FF"/>
    <w:rsid w:val="00CD04EA"/>
    <w:rsid w:val="00CD274D"/>
    <w:rsid w:val="00CE2AC3"/>
    <w:rsid w:val="00CF214E"/>
    <w:rsid w:val="00CF2832"/>
    <w:rsid w:val="00D06255"/>
    <w:rsid w:val="00D0793E"/>
    <w:rsid w:val="00D07B79"/>
    <w:rsid w:val="00D1161F"/>
    <w:rsid w:val="00D176F0"/>
    <w:rsid w:val="00D20923"/>
    <w:rsid w:val="00D21AB5"/>
    <w:rsid w:val="00D22347"/>
    <w:rsid w:val="00D30FCF"/>
    <w:rsid w:val="00D31994"/>
    <w:rsid w:val="00D40DE6"/>
    <w:rsid w:val="00D51380"/>
    <w:rsid w:val="00D63D1F"/>
    <w:rsid w:val="00D657C0"/>
    <w:rsid w:val="00D65EE3"/>
    <w:rsid w:val="00D74E32"/>
    <w:rsid w:val="00D77E11"/>
    <w:rsid w:val="00D90CAF"/>
    <w:rsid w:val="00D95D23"/>
    <w:rsid w:val="00DA61F9"/>
    <w:rsid w:val="00DA7B40"/>
    <w:rsid w:val="00DB0532"/>
    <w:rsid w:val="00DB5A9A"/>
    <w:rsid w:val="00DB634D"/>
    <w:rsid w:val="00DB68E6"/>
    <w:rsid w:val="00DF5D8B"/>
    <w:rsid w:val="00E02A73"/>
    <w:rsid w:val="00E0538A"/>
    <w:rsid w:val="00E06262"/>
    <w:rsid w:val="00E14013"/>
    <w:rsid w:val="00E2033A"/>
    <w:rsid w:val="00E2043D"/>
    <w:rsid w:val="00E327F7"/>
    <w:rsid w:val="00E403A9"/>
    <w:rsid w:val="00E45DBB"/>
    <w:rsid w:val="00E4786F"/>
    <w:rsid w:val="00E62507"/>
    <w:rsid w:val="00E6299B"/>
    <w:rsid w:val="00E672BF"/>
    <w:rsid w:val="00E67B7F"/>
    <w:rsid w:val="00E72331"/>
    <w:rsid w:val="00E76E5A"/>
    <w:rsid w:val="00E83692"/>
    <w:rsid w:val="00E94412"/>
    <w:rsid w:val="00E96D42"/>
    <w:rsid w:val="00EA0315"/>
    <w:rsid w:val="00EA1646"/>
    <w:rsid w:val="00EA7494"/>
    <w:rsid w:val="00EB27C4"/>
    <w:rsid w:val="00EB61BB"/>
    <w:rsid w:val="00EB7499"/>
    <w:rsid w:val="00EC1934"/>
    <w:rsid w:val="00ED1C3C"/>
    <w:rsid w:val="00ED64DC"/>
    <w:rsid w:val="00EE73A7"/>
    <w:rsid w:val="00F0468D"/>
    <w:rsid w:val="00F04BE3"/>
    <w:rsid w:val="00F06AB1"/>
    <w:rsid w:val="00F1224F"/>
    <w:rsid w:val="00F146AD"/>
    <w:rsid w:val="00F15DEE"/>
    <w:rsid w:val="00F20E0B"/>
    <w:rsid w:val="00F22FE5"/>
    <w:rsid w:val="00F47126"/>
    <w:rsid w:val="00F551DE"/>
    <w:rsid w:val="00F55D43"/>
    <w:rsid w:val="00F57F89"/>
    <w:rsid w:val="00F600E3"/>
    <w:rsid w:val="00F614A9"/>
    <w:rsid w:val="00F62104"/>
    <w:rsid w:val="00F66948"/>
    <w:rsid w:val="00F738B5"/>
    <w:rsid w:val="00F91936"/>
    <w:rsid w:val="00F930D3"/>
    <w:rsid w:val="00FA4328"/>
    <w:rsid w:val="00FA4513"/>
    <w:rsid w:val="00FB2EBD"/>
    <w:rsid w:val="00FB5EA0"/>
    <w:rsid w:val="00FC0D61"/>
    <w:rsid w:val="00FC183D"/>
    <w:rsid w:val="00FC2247"/>
    <w:rsid w:val="00FC3A3A"/>
    <w:rsid w:val="00FD0CDC"/>
    <w:rsid w:val="00FD4C72"/>
    <w:rsid w:val="00FE5E9B"/>
    <w:rsid w:val="00FE7798"/>
    <w:rsid w:val="00FF168A"/>
    <w:rsid w:val="00FF5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rsid w:val="00141BAA"/>
    <w:pPr>
      <w:widowControl/>
      <w:spacing w:before="100" w:beforeAutospacing="1" w:after="100" w:afterAutospacing="1"/>
    </w:pPr>
    <w:rPr>
      <w:rFonts w:ascii="Times New Roman" w:eastAsia="Times New Roman" w:hAnsi="Times New Roman" w:cs="Times New Roman"/>
      <w:lang w:eastAsia="ru-RU"/>
    </w:rPr>
  </w:style>
  <w:style w:type="paragraph" w:styleId="a3">
    <w:name w:val="Normal (Web)"/>
    <w:basedOn w:val="a"/>
    <w:uiPriority w:val="99"/>
    <w:semiHidden/>
    <w:unhideWhenUsed/>
    <w:rsid w:val="00141BAA"/>
    <w:pPr>
      <w:widowControl/>
      <w:spacing w:before="100" w:beforeAutospacing="1" w:after="100" w:afterAutospacing="1"/>
    </w:pPr>
    <w:rPr>
      <w:rFonts w:ascii="Times New Roman" w:eastAsia="Times New Roman" w:hAnsi="Times New Roman" w:cs="Times New Roman"/>
      <w:lang w:eastAsia="ru-RU"/>
    </w:rPr>
  </w:style>
  <w:style w:type="character" w:styleId="a4">
    <w:name w:val="Hyperlink"/>
    <w:basedOn w:val="a0"/>
    <w:uiPriority w:val="99"/>
    <w:semiHidden/>
    <w:unhideWhenUsed/>
    <w:rsid w:val="00141BAA"/>
    <w:rPr>
      <w:color w:val="0000FF"/>
      <w:u w:val="single"/>
    </w:rPr>
  </w:style>
  <w:style w:type="character" w:customStyle="1" w:styleId="10">
    <w:name w:val="Гиперссылка1"/>
    <w:basedOn w:val="a0"/>
    <w:rsid w:val="00141BAA"/>
  </w:style>
  <w:style w:type="paragraph" w:customStyle="1" w:styleId="consplusnormal">
    <w:name w:val="consplusnormal"/>
    <w:basedOn w:val="a"/>
    <w:rsid w:val="00141BAA"/>
    <w:pPr>
      <w:widowControl/>
      <w:spacing w:before="100" w:beforeAutospacing="1" w:after="100" w:afterAutospacing="1"/>
    </w:pPr>
    <w:rPr>
      <w:rFonts w:ascii="Times New Roman" w:eastAsia="Times New Roman" w:hAnsi="Times New Roman" w:cs="Times New Roman"/>
      <w:lang w:eastAsia="ru-RU"/>
    </w:rPr>
  </w:style>
  <w:style w:type="paragraph" w:customStyle="1" w:styleId="consplustitle">
    <w:name w:val="consplustitle"/>
    <w:basedOn w:val="a"/>
    <w:rsid w:val="00141BAA"/>
    <w:pPr>
      <w:widowControl/>
      <w:spacing w:before="100" w:beforeAutospacing="1" w:after="100" w:afterAutospacing="1"/>
    </w:pPr>
    <w:rPr>
      <w:rFonts w:ascii="Times New Roman" w:eastAsia="Times New Roman" w:hAnsi="Times New Roman" w:cs="Times New Roman"/>
      <w:lang w:eastAsia="ru-RU"/>
    </w:rPr>
  </w:style>
  <w:style w:type="paragraph" w:customStyle="1" w:styleId="normalweb">
    <w:name w:val="normalweb"/>
    <w:basedOn w:val="a"/>
    <w:rsid w:val="00141BAA"/>
    <w:pPr>
      <w:widowControl/>
      <w:spacing w:before="100" w:beforeAutospacing="1" w:after="100" w:afterAutospacing="1"/>
    </w:pPr>
    <w:rPr>
      <w:rFonts w:ascii="Times New Roman" w:eastAsia="Times New Roman" w:hAnsi="Times New Roman" w:cs="Times New Roman"/>
      <w:lang w:eastAsia="ru-RU"/>
    </w:rPr>
  </w:style>
  <w:style w:type="paragraph" w:customStyle="1" w:styleId="listparagraph">
    <w:name w:val="listparagraph"/>
    <w:basedOn w:val="a"/>
    <w:rsid w:val="00141BAA"/>
    <w:pPr>
      <w:widowControl/>
      <w:spacing w:before="100" w:beforeAutospacing="1" w:after="100" w:afterAutospacing="1"/>
    </w:pPr>
    <w:rPr>
      <w:rFonts w:ascii="Times New Roman" w:eastAsia="Times New Roman" w:hAnsi="Times New Roman" w:cs="Times New Roman"/>
      <w:lang w:eastAsia="ru-RU"/>
    </w:rPr>
  </w:style>
  <w:style w:type="paragraph" w:styleId="a5">
    <w:name w:val="List Paragraph"/>
    <w:basedOn w:val="a"/>
    <w:uiPriority w:val="34"/>
    <w:qFormat/>
    <w:rsid w:val="00D06255"/>
    <w:pPr>
      <w:widowControl/>
      <w:spacing w:after="200" w:line="276" w:lineRule="auto"/>
      <w:ind w:left="720"/>
      <w:contextualSpacing/>
    </w:pPr>
    <w:rPr>
      <w:rFonts w:asciiTheme="minorHAnsi" w:eastAsiaTheme="minorHAnsi" w:hAnsiTheme="minorHAnsi" w:cstheme="minorBidi"/>
      <w:sz w:val="22"/>
      <w:szCs w:val="22"/>
    </w:rPr>
  </w:style>
  <w:style w:type="paragraph" w:styleId="a6">
    <w:name w:val="Balloon Text"/>
    <w:basedOn w:val="a"/>
    <w:link w:val="a7"/>
    <w:uiPriority w:val="99"/>
    <w:semiHidden/>
    <w:unhideWhenUsed/>
    <w:rsid w:val="00D65EE3"/>
    <w:rPr>
      <w:sz w:val="16"/>
      <w:szCs w:val="16"/>
    </w:rPr>
  </w:style>
  <w:style w:type="character" w:customStyle="1" w:styleId="a7">
    <w:name w:val="Текст выноски Знак"/>
    <w:basedOn w:val="a0"/>
    <w:link w:val="a6"/>
    <w:uiPriority w:val="99"/>
    <w:semiHidden/>
    <w:rsid w:val="00D65EE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rsid w:val="00141BAA"/>
    <w:pPr>
      <w:widowControl/>
      <w:spacing w:before="100" w:beforeAutospacing="1" w:after="100" w:afterAutospacing="1"/>
    </w:pPr>
    <w:rPr>
      <w:rFonts w:ascii="Times New Roman" w:eastAsia="Times New Roman" w:hAnsi="Times New Roman" w:cs="Times New Roman"/>
      <w:lang w:eastAsia="ru-RU"/>
    </w:rPr>
  </w:style>
  <w:style w:type="paragraph" w:styleId="a3">
    <w:name w:val="Normal (Web)"/>
    <w:basedOn w:val="a"/>
    <w:uiPriority w:val="99"/>
    <w:semiHidden/>
    <w:unhideWhenUsed/>
    <w:rsid w:val="00141BAA"/>
    <w:pPr>
      <w:widowControl/>
      <w:spacing w:before="100" w:beforeAutospacing="1" w:after="100" w:afterAutospacing="1"/>
    </w:pPr>
    <w:rPr>
      <w:rFonts w:ascii="Times New Roman" w:eastAsia="Times New Roman" w:hAnsi="Times New Roman" w:cs="Times New Roman"/>
      <w:lang w:eastAsia="ru-RU"/>
    </w:rPr>
  </w:style>
  <w:style w:type="character" w:styleId="a4">
    <w:name w:val="Hyperlink"/>
    <w:basedOn w:val="a0"/>
    <w:uiPriority w:val="99"/>
    <w:semiHidden/>
    <w:unhideWhenUsed/>
    <w:rsid w:val="00141BAA"/>
    <w:rPr>
      <w:color w:val="0000FF"/>
      <w:u w:val="single"/>
    </w:rPr>
  </w:style>
  <w:style w:type="character" w:customStyle="1" w:styleId="10">
    <w:name w:val="Гиперссылка1"/>
    <w:basedOn w:val="a0"/>
    <w:rsid w:val="00141BAA"/>
  </w:style>
  <w:style w:type="paragraph" w:customStyle="1" w:styleId="consplusnormal">
    <w:name w:val="consplusnormal"/>
    <w:basedOn w:val="a"/>
    <w:rsid w:val="00141BAA"/>
    <w:pPr>
      <w:widowControl/>
      <w:spacing w:before="100" w:beforeAutospacing="1" w:after="100" w:afterAutospacing="1"/>
    </w:pPr>
    <w:rPr>
      <w:rFonts w:ascii="Times New Roman" w:eastAsia="Times New Roman" w:hAnsi="Times New Roman" w:cs="Times New Roman"/>
      <w:lang w:eastAsia="ru-RU"/>
    </w:rPr>
  </w:style>
  <w:style w:type="paragraph" w:customStyle="1" w:styleId="consplustitle">
    <w:name w:val="consplustitle"/>
    <w:basedOn w:val="a"/>
    <w:rsid w:val="00141BAA"/>
    <w:pPr>
      <w:widowControl/>
      <w:spacing w:before="100" w:beforeAutospacing="1" w:after="100" w:afterAutospacing="1"/>
    </w:pPr>
    <w:rPr>
      <w:rFonts w:ascii="Times New Roman" w:eastAsia="Times New Roman" w:hAnsi="Times New Roman" w:cs="Times New Roman"/>
      <w:lang w:eastAsia="ru-RU"/>
    </w:rPr>
  </w:style>
  <w:style w:type="paragraph" w:customStyle="1" w:styleId="normalweb">
    <w:name w:val="normalweb"/>
    <w:basedOn w:val="a"/>
    <w:rsid w:val="00141BAA"/>
    <w:pPr>
      <w:widowControl/>
      <w:spacing w:before="100" w:beforeAutospacing="1" w:after="100" w:afterAutospacing="1"/>
    </w:pPr>
    <w:rPr>
      <w:rFonts w:ascii="Times New Roman" w:eastAsia="Times New Roman" w:hAnsi="Times New Roman" w:cs="Times New Roman"/>
      <w:lang w:eastAsia="ru-RU"/>
    </w:rPr>
  </w:style>
  <w:style w:type="paragraph" w:customStyle="1" w:styleId="listparagraph">
    <w:name w:val="listparagraph"/>
    <w:basedOn w:val="a"/>
    <w:rsid w:val="00141BAA"/>
    <w:pPr>
      <w:widowControl/>
      <w:spacing w:before="100" w:beforeAutospacing="1" w:after="100" w:afterAutospacing="1"/>
    </w:pPr>
    <w:rPr>
      <w:rFonts w:ascii="Times New Roman" w:eastAsia="Times New Roman" w:hAnsi="Times New Roman" w:cs="Times New Roman"/>
      <w:lang w:eastAsia="ru-RU"/>
    </w:rPr>
  </w:style>
  <w:style w:type="paragraph" w:styleId="a5">
    <w:name w:val="List Paragraph"/>
    <w:basedOn w:val="a"/>
    <w:uiPriority w:val="34"/>
    <w:qFormat/>
    <w:rsid w:val="00D06255"/>
    <w:pPr>
      <w:widowControl/>
      <w:spacing w:after="200" w:line="276" w:lineRule="auto"/>
      <w:ind w:left="720"/>
      <w:contextualSpacing/>
    </w:pPr>
    <w:rPr>
      <w:rFonts w:asciiTheme="minorHAnsi" w:eastAsiaTheme="minorHAnsi" w:hAnsiTheme="minorHAnsi" w:cstheme="minorBidi"/>
      <w:sz w:val="22"/>
      <w:szCs w:val="22"/>
    </w:rPr>
  </w:style>
  <w:style w:type="paragraph" w:styleId="a6">
    <w:name w:val="Balloon Text"/>
    <w:basedOn w:val="a"/>
    <w:link w:val="a7"/>
    <w:uiPriority w:val="99"/>
    <w:semiHidden/>
    <w:unhideWhenUsed/>
    <w:rsid w:val="00D65EE3"/>
    <w:rPr>
      <w:sz w:val="16"/>
      <w:szCs w:val="16"/>
    </w:rPr>
  </w:style>
  <w:style w:type="character" w:customStyle="1" w:styleId="a7">
    <w:name w:val="Текст выноски Знак"/>
    <w:basedOn w:val="a0"/>
    <w:link w:val="a6"/>
    <w:uiPriority w:val="99"/>
    <w:semiHidden/>
    <w:rsid w:val="00D65EE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599097">
      <w:bodyDiv w:val="1"/>
      <w:marLeft w:val="0"/>
      <w:marRight w:val="0"/>
      <w:marTop w:val="0"/>
      <w:marBottom w:val="0"/>
      <w:divBdr>
        <w:top w:val="none" w:sz="0" w:space="0" w:color="auto"/>
        <w:left w:val="none" w:sz="0" w:space="0" w:color="auto"/>
        <w:bottom w:val="none" w:sz="0" w:space="0" w:color="auto"/>
        <w:right w:val="none" w:sz="0" w:space="0" w:color="auto"/>
      </w:divBdr>
    </w:div>
    <w:div w:id="203498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39C47D38-D9EC-446C-A371-FC22A0FFAD71" TargetMode="External"/><Relationship Id="rId13" Type="http://schemas.openxmlformats.org/officeDocument/2006/relationships/hyperlink" Target="http://pravo-search.minjust.ru:8080/bigs/showDocument.html?id=96E20C02-1B12-465A-B64C-24AA92270007" TargetMode="External"/><Relationship Id="rId18" Type="http://schemas.openxmlformats.org/officeDocument/2006/relationships/hyperlink" Target="http://pravo.minjust.ru/" TargetMode="External"/><Relationship Id="rId3" Type="http://schemas.microsoft.com/office/2007/relationships/stylesWithEffects" Target="stylesWithEffects.xml"/><Relationship Id="rId7" Type="http://schemas.openxmlformats.org/officeDocument/2006/relationships/hyperlink" Target="http://pravo-search.minjust.ru:8080/bigs/showDocument.html?id=BBA0BFB1-06C7-4E50-A8D3-FE1045784BF1" TargetMode="Externa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pravo-search.minjust.ru:8080/bigs/showDocument.html?id=BBA0BFB1-06C7-4E50-A8D3-FE1045784BF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ravo-search.minjust.ru:8080/bigs/showDocument.html?id=370BA400-14C4-4CDB-8A8B-B11F2A1A2F55" TargetMode="External"/><Relationship Id="rId11"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yperlink" Target="http://pravo-search.minjust.ru:8080/bigs/showDocument.html?id=BEDB8D87-FB71-47D6-A08B-7000CAA8861A" TargetMode="External"/><Relationship Id="rId10" Type="http://schemas.openxmlformats.org/officeDocument/2006/relationships/hyperlink" Target="http://pravo.minjus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inskoi18@mail.ru" TargetMode="External"/><Relationship Id="rId14"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4291</Words>
  <Characters>24464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2022-03-11T07:07:00Z</cp:lastPrinted>
  <dcterms:created xsi:type="dcterms:W3CDTF">2022-02-01T03:39:00Z</dcterms:created>
  <dcterms:modified xsi:type="dcterms:W3CDTF">2022-03-11T07:23:00Z</dcterms:modified>
</cp:coreProperties>
</file>