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84" w:rsidRPr="00046389" w:rsidRDefault="00D17084" w:rsidP="00D17084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046389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D17084" w:rsidRPr="00046389" w:rsidRDefault="00D17084" w:rsidP="00D17084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046389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D17084" w:rsidRPr="00046389" w:rsidRDefault="00D17084" w:rsidP="00D17084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046389">
        <w:rPr>
          <w:rFonts w:ascii="Arial" w:hAnsi="Arial" w:cs="Arial"/>
          <w:b/>
          <w:sz w:val="36"/>
          <w:szCs w:val="36"/>
        </w:rPr>
        <w:t>САЯНСКОГО РАЙОНА</w:t>
      </w:r>
    </w:p>
    <w:p w:rsidR="00D17084" w:rsidRPr="00046389" w:rsidRDefault="00D17084" w:rsidP="00D17084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046389">
        <w:rPr>
          <w:rFonts w:ascii="Arial" w:hAnsi="Arial" w:cs="Arial"/>
          <w:b/>
          <w:sz w:val="36"/>
          <w:szCs w:val="36"/>
        </w:rPr>
        <w:t>КРАСНОЯРСКОГО КРАЯ</w:t>
      </w:r>
    </w:p>
    <w:p w:rsidR="00D17084" w:rsidRPr="00046389" w:rsidRDefault="00C87612" w:rsidP="00C87612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</w:t>
      </w:r>
      <w:r w:rsidR="00D17084" w:rsidRPr="00046389">
        <w:rPr>
          <w:rFonts w:ascii="Arial" w:hAnsi="Arial" w:cs="Arial"/>
          <w:b/>
          <w:sz w:val="36"/>
          <w:szCs w:val="36"/>
        </w:rPr>
        <w:t>ОСТАНОВЛЕНИЕ</w:t>
      </w:r>
    </w:p>
    <w:p w:rsidR="00D17084" w:rsidRPr="00046389" w:rsidRDefault="00D17084" w:rsidP="00D17084">
      <w:pPr>
        <w:ind w:firstLine="709"/>
        <w:jc w:val="both"/>
        <w:rPr>
          <w:rFonts w:ascii="Arial" w:hAnsi="Arial" w:cs="Arial"/>
          <w:b/>
          <w:sz w:val="36"/>
          <w:szCs w:val="36"/>
        </w:rPr>
      </w:pPr>
    </w:p>
    <w:p w:rsidR="00D17084" w:rsidRPr="00046389" w:rsidRDefault="00C87612" w:rsidP="00D1708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14.10.</w:t>
      </w:r>
      <w:r w:rsidR="00D17084" w:rsidRPr="00046389">
        <w:rPr>
          <w:rFonts w:ascii="Arial" w:hAnsi="Arial" w:cs="Arial"/>
          <w:color w:val="000000"/>
          <w:sz w:val="24"/>
          <w:szCs w:val="24"/>
        </w:rPr>
        <w:t xml:space="preserve">2022 д. Тинская </w:t>
      </w:r>
      <w:r>
        <w:rPr>
          <w:rFonts w:ascii="Arial" w:hAnsi="Arial" w:cs="Arial"/>
          <w:color w:val="000000"/>
          <w:sz w:val="24"/>
          <w:szCs w:val="24"/>
        </w:rPr>
        <w:t>№ 41</w:t>
      </w:r>
    </w:p>
    <w:p w:rsidR="00D17084" w:rsidRPr="00046389" w:rsidRDefault="00D17084" w:rsidP="00D170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6389" w:rsidRPr="00046389" w:rsidRDefault="00046389" w:rsidP="00390D61">
      <w:pPr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046389">
        <w:rPr>
          <w:rFonts w:ascii="Arial" w:hAnsi="Arial" w:cs="Arial"/>
          <w:b/>
          <w:bCs/>
          <w:sz w:val="32"/>
          <w:szCs w:val="32"/>
        </w:rPr>
        <w:t>О противопожарной пропаганде</w:t>
      </w:r>
      <w:r w:rsidR="00390D6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46389">
        <w:rPr>
          <w:rFonts w:ascii="Arial" w:hAnsi="Arial" w:cs="Arial"/>
          <w:b/>
          <w:bCs/>
          <w:sz w:val="32"/>
          <w:szCs w:val="32"/>
        </w:rPr>
        <w:t>на территории Тинского сельсовета</w:t>
      </w:r>
      <w:r w:rsidR="00390D6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46389">
        <w:rPr>
          <w:rFonts w:ascii="Arial" w:hAnsi="Arial" w:cs="Arial"/>
          <w:b/>
          <w:bCs/>
          <w:sz w:val="32"/>
          <w:szCs w:val="32"/>
        </w:rPr>
        <w:t>Саянского района</w:t>
      </w:r>
    </w:p>
    <w:p w:rsidR="00046389" w:rsidRDefault="00046389" w:rsidP="00046389">
      <w:pPr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C87612" w:rsidRDefault="00C87612" w:rsidP="00046389">
      <w:pPr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C87612" w:rsidRPr="00046389" w:rsidRDefault="00C87612" w:rsidP="00046389">
      <w:pPr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В целях реализации требований пожарной безопасности в соответствии с положением статьи 25 Федерального закона</w:t>
      </w:r>
      <w:hyperlink r:id="rId5" w:tgtFrame="_blank" w:history="1">
        <w:r w:rsidRPr="0004638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от 21.12.1994 № 69-ФЗ</w:t>
        </w:r>
      </w:hyperlink>
      <w:r w:rsidRPr="00046389">
        <w:rPr>
          <w:rFonts w:ascii="Arial" w:hAnsi="Arial" w:cs="Arial"/>
          <w:bCs/>
          <w:sz w:val="24"/>
          <w:szCs w:val="24"/>
        </w:rPr>
        <w:t xml:space="preserve">«О пожарной безопасности» и руководствуясь Уставом Тинского сельсовета, </w:t>
      </w:r>
      <w:r>
        <w:rPr>
          <w:rFonts w:ascii="Arial" w:hAnsi="Arial" w:cs="Arial"/>
          <w:bCs/>
          <w:sz w:val="24"/>
          <w:szCs w:val="24"/>
        </w:rPr>
        <w:t>а</w:t>
      </w:r>
      <w:r w:rsidRPr="00046389">
        <w:rPr>
          <w:rFonts w:ascii="Arial" w:hAnsi="Arial" w:cs="Arial"/>
          <w:bCs/>
          <w:sz w:val="24"/>
          <w:szCs w:val="24"/>
        </w:rPr>
        <w:t>дминистрация сельсовета ПОСТАНОВЛЯЕТ:</w:t>
      </w:r>
    </w:p>
    <w:p w:rsidR="00046389" w:rsidRPr="00046389" w:rsidRDefault="00046389" w:rsidP="00046389">
      <w:pPr>
        <w:pStyle w:val="a6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АдминистрацияТинского сельсоветаорганизует и обеспечивает проведение противопожарной пропаганды на территории</w:t>
      </w:r>
      <w:r w:rsidRPr="00046389">
        <w:rPr>
          <w:rFonts w:ascii="Arial" w:hAnsi="Arial" w:cs="Arial"/>
          <w:bCs/>
          <w:iCs/>
          <w:sz w:val="24"/>
          <w:szCs w:val="24"/>
        </w:rPr>
        <w:t>Тинского</w:t>
      </w:r>
      <w:r w:rsidRPr="00046389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046389" w:rsidRPr="00046389" w:rsidRDefault="00046389" w:rsidP="00046389">
      <w:pPr>
        <w:pStyle w:val="a6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Противопожарная пропаганда осуществляется путем информирования населения</w:t>
      </w:r>
      <w:r w:rsidRPr="00046389">
        <w:rPr>
          <w:rFonts w:ascii="Arial" w:hAnsi="Arial" w:cs="Arial"/>
          <w:bCs/>
          <w:iCs/>
          <w:sz w:val="24"/>
          <w:szCs w:val="24"/>
        </w:rPr>
        <w:t>Тинского</w:t>
      </w:r>
      <w:r w:rsidRPr="00046389">
        <w:rPr>
          <w:rFonts w:ascii="Arial" w:hAnsi="Arial" w:cs="Arial"/>
          <w:bCs/>
          <w:sz w:val="24"/>
          <w:szCs w:val="24"/>
        </w:rPr>
        <w:t xml:space="preserve"> сельсовета о путях обеспечения пожарной безоп</w:t>
      </w:r>
      <w:r>
        <w:rPr>
          <w:rFonts w:ascii="Arial" w:hAnsi="Arial" w:cs="Arial"/>
          <w:bCs/>
          <w:sz w:val="24"/>
          <w:szCs w:val="24"/>
        </w:rPr>
        <w:t xml:space="preserve">асности и осуществляется </w:t>
      </w:r>
      <w:proofErr w:type="gramStart"/>
      <w:r>
        <w:rPr>
          <w:rFonts w:ascii="Arial" w:hAnsi="Arial" w:cs="Arial"/>
          <w:bCs/>
          <w:sz w:val="24"/>
          <w:szCs w:val="24"/>
        </w:rPr>
        <w:t>через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- тематические выставки, смотры, конференции, конкурсы;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- публикации в газете;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- устную агитацию - доклады, лекции, беседы;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46389">
        <w:rPr>
          <w:rFonts w:ascii="Arial" w:hAnsi="Arial" w:cs="Arial"/>
          <w:bCs/>
          <w:sz w:val="24"/>
          <w:szCs w:val="24"/>
        </w:rPr>
        <w:t>-средства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- 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:rsidR="00046389" w:rsidRPr="00046389" w:rsidRDefault="00046389" w:rsidP="00046389">
      <w:pPr>
        <w:pStyle w:val="a6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На период устойчивой сухой, жаркой и ветреной погоды, а также при введении особого противопожарного режима на территории Тинского сельсовета администрациейТинского сельсовета осуществляются следующие мероприятия: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 xml:space="preserve">б) организация патрулирования добровольными пожарными и (или) гражданами Российской Федерации; 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в) подготовка для возможного использования в тушении пожаров имеющейся водовозной и землеройной техники;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046389" w:rsidRPr="00046389" w:rsidRDefault="00046389" w:rsidP="00046389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>4. Противопожарная пропаганда осуществляется за счет средств местного бюджета и проводится непрерывно.</w:t>
      </w:r>
    </w:p>
    <w:p w:rsidR="00046389" w:rsidRDefault="00046389" w:rsidP="00046389">
      <w:pPr>
        <w:widowControl w:val="0"/>
        <w:tabs>
          <w:tab w:val="left" w:pos="0"/>
          <w:tab w:val="left" w:pos="10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0463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638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возлагается на главу сельсовета.</w:t>
      </w:r>
    </w:p>
    <w:p w:rsidR="00046389" w:rsidRPr="00046389" w:rsidRDefault="00046389" w:rsidP="00046389">
      <w:pPr>
        <w:widowControl w:val="0"/>
        <w:tabs>
          <w:tab w:val="left" w:pos="0"/>
          <w:tab w:val="left" w:pos="10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389">
        <w:rPr>
          <w:rFonts w:ascii="Arial" w:hAnsi="Arial" w:cs="Arial"/>
          <w:bCs/>
          <w:sz w:val="24"/>
          <w:szCs w:val="24"/>
        </w:rPr>
        <w:t xml:space="preserve">6. Постановление вступает в силу в день, следующий за днем его официального опубликования в газете «Вести Тинского сельсовета» и подлежит размещению на странице Тинского сельсовета на </w:t>
      </w:r>
      <w:proofErr w:type="gramStart"/>
      <w:r w:rsidRPr="00046389">
        <w:rPr>
          <w:rFonts w:ascii="Arial" w:hAnsi="Arial" w:cs="Arial"/>
          <w:bCs/>
          <w:sz w:val="24"/>
          <w:szCs w:val="24"/>
        </w:rPr>
        <w:t>официальном</w:t>
      </w:r>
      <w:proofErr w:type="gramEnd"/>
      <w:r w:rsidRPr="00046389">
        <w:rPr>
          <w:rFonts w:ascii="Arial" w:hAnsi="Arial" w:cs="Arial"/>
          <w:bCs/>
          <w:sz w:val="24"/>
          <w:szCs w:val="24"/>
        </w:rPr>
        <w:t xml:space="preserve"> веб-сайте </w:t>
      </w:r>
      <w:r w:rsidRPr="00046389">
        <w:rPr>
          <w:rFonts w:ascii="Arial" w:hAnsi="Arial" w:cs="Arial"/>
          <w:bCs/>
          <w:sz w:val="24"/>
          <w:szCs w:val="24"/>
        </w:rPr>
        <w:lastRenderedPageBreak/>
        <w:t xml:space="preserve">Саянского района в информационно-телекоммуникационной сети Интернет - </w:t>
      </w:r>
      <w:hyperlink r:id="rId6" w:history="1">
        <w:r w:rsidRPr="00046389">
          <w:rPr>
            <w:rFonts w:ascii="Arial" w:hAnsi="Arial" w:cs="Arial"/>
            <w:bCs/>
            <w:sz w:val="24"/>
            <w:szCs w:val="24"/>
          </w:rPr>
          <w:t>www.adm-sayany.ru</w:t>
        </w:r>
      </w:hyperlink>
      <w:r>
        <w:rPr>
          <w:rFonts w:ascii="Arial" w:hAnsi="Arial" w:cs="Arial"/>
          <w:bCs/>
          <w:sz w:val="24"/>
          <w:szCs w:val="24"/>
        </w:rPr>
        <w:t>.</w:t>
      </w:r>
    </w:p>
    <w:p w:rsidR="00046389" w:rsidRPr="00046389" w:rsidRDefault="00046389" w:rsidP="00046389">
      <w:pPr>
        <w:widowControl w:val="0"/>
        <w:tabs>
          <w:tab w:val="left" w:pos="0"/>
          <w:tab w:val="left" w:pos="102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046389" w:rsidRPr="00046389" w:rsidRDefault="00046389" w:rsidP="00046389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46389" w:rsidRPr="00046389" w:rsidRDefault="00046389" w:rsidP="000463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046389" w:rsidRPr="00046389" w:rsidRDefault="00046389" w:rsidP="00046389">
      <w:pPr>
        <w:pStyle w:val="a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046389" w:rsidRPr="00046389" w:rsidRDefault="00046389" w:rsidP="00046389">
      <w:pPr>
        <w:pStyle w:val="a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DA7B40" w:rsidRPr="00046389" w:rsidRDefault="00046389" w:rsidP="00046389">
      <w:pPr>
        <w:pStyle w:val="a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46389">
        <w:rPr>
          <w:rFonts w:ascii="Arial" w:hAnsi="Arial" w:cs="Arial"/>
          <w:b w:val="0"/>
          <w:sz w:val="24"/>
          <w:szCs w:val="24"/>
          <w:u w:val="none"/>
        </w:rPr>
        <w:t>Гла</w:t>
      </w:r>
      <w:r w:rsidR="00C87612">
        <w:rPr>
          <w:rFonts w:ascii="Arial" w:hAnsi="Arial" w:cs="Arial"/>
          <w:b w:val="0"/>
          <w:sz w:val="24"/>
          <w:szCs w:val="24"/>
          <w:u w:val="none"/>
        </w:rPr>
        <w:t xml:space="preserve">ва Тинского сельсовета                            </w:t>
      </w:r>
      <w:r w:rsidRPr="00046389">
        <w:rPr>
          <w:rFonts w:ascii="Arial" w:hAnsi="Arial" w:cs="Arial"/>
          <w:b w:val="0"/>
          <w:sz w:val="24"/>
          <w:szCs w:val="24"/>
          <w:u w:val="none"/>
        </w:rPr>
        <w:t>А.В.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Бридов</w:t>
      </w:r>
    </w:p>
    <w:p w:rsidR="00046389" w:rsidRPr="00046389" w:rsidRDefault="00046389">
      <w:pPr>
        <w:rPr>
          <w:rFonts w:ascii="Arial" w:hAnsi="Arial" w:cs="Arial"/>
          <w:sz w:val="24"/>
          <w:szCs w:val="24"/>
        </w:rPr>
      </w:pPr>
    </w:p>
    <w:sectPr w:rsidR="00046389" w:rsidRPr="00046389" w:rsidSect="00FD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E3F0B"/>
    <w:multiLevelType w:val="hybridMultilevel"/>
    <w:tmpl w:val="6E808D0C"/>
    <w:lvl w:ilvl="0" w:tplc="5D42155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71"/>
    <w:rsid w:val="000059E2"/>
    <w:rsid w:val="00007F1E"/>
    <w:rsid w:val="000135C8"/>
    <w:rsid w:val="00022032"/>
    <w:rsid w:val="00023DFA"/>
    <w:rsid w:val="0003600B"/>
    <w:rsid w:val="0004477E"/>
    <w:rsid w:val="00046389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0D61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07A71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A3677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87612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084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D62FD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638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46389"/>
    <w:pPr>
      <w:jc w:val="center"/>
    </w:pPr>
    <w:rPr>
      <w:b/>
      <w:sz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04638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List Paragraph"/>
    <w:basedOn w:val="a"/>
    <w:uiPriority w:val="99"/>
    <w:qFormat/>
    <w:rsid w:val="00046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638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46389"/>
    <w:pPr>
      <w:jc w:val="center"/>
    </w:pPr>
    <w:rPr>
      <w:b/>
      <w:sz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04638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List Paragraph"/>
    <w:basedOn w:val="a"/>
    <w:uiPriority w:val="99"/>
    <w:qFormat/>
    <w:rsid w:val="00046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hyperlink" Target="https://pravo-search.minjust.ru/bigs/showDocument.html?id=4C47D362-26CF-451E-9F1C-474DD313F87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2022-10-19T02:39:00Z</cp:lastPrinted>
  <dcterms:created xsi:type="dcterms:W3CDTF">2022-09-23T04:03:00Z</dcterms:created>
  <dcterms:modified xsi:type="dcterms:W3CDTF">2024-07-26T02:31:00Z</dcterms:modified>
</cp:coreProperties>
</file>