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9C" w:rsidRPr="00C94CFF" w:rsidRDefault="00046B9C" w:rsidP="00046B9C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94CFF">
        <w:rPr>
          <w:rFonts w:ascii="Arial" w:hAnsi="Arial" w:cs="Arial"/>
          <w:b/>
          <w:sz w:val="36"/>
          <w:szCs w:val="36"/>
        </w:rPr>
        <w:t>ТИНСКИЙ СЕЛЬСКИЙ СОВЕТ ДЕПУТАТОВ</w:t>
      </w:r>
    </w:p>
    <w:p w:rsidR="00046B9C" w:rsidRPr="00C94CFF" w:rsidRDefault="00046B9C" w:rsidP="00046B9C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94CFF">
        <w:rPr>
          <w:rFonts w:ascii="Arial" w:hAnsi="Arial" w:cs="Arial"/>
          <w:b/>
          <w:sz w:val="36"/>
          <w:szCs w:val="36"/>
        </w:rPr>
        <w:t>САЯНСКОГО РАЙОНА</w:t>
      </w:r>
    </w:p>
    <w:p w:rsidR="00046B9C" w:rsidRPr="00C94CFF" w:rsidRDefault="00046B9C" w:rsidP="00046B9C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94CFF">
        <w:rPr>
          <w:rFonts w:ascii="Arial" w:hAnsi="Arial" w:cs="Arial"/>
          <w:b/>
          <w:sz w:val="36"/>
          <w:szCs w:val="36"/>
        </w:rPr>
        <w:t>КРАСНОЯРСКОГО КРАЯ</w:t>
      </w:r>
    </w:p>
    <w:p w:rsidR="00046B9C" w:rsidRPr="00C94CFF" w:rsidRDefault="00046B9C" w:rsidP="00046B9C">
      <w:pPr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C94CFF">
        <w:rPr>
          <w:rFonts w:ascii="Arial" w:hAnsi="Arial" w:cs="Arial"/>
          <w:b/>
          <w:sz w:val="36"/>
          <w:szCs w:val="36"/>
        </w:rPr>
        <w:t>РЕШЕНИЕ</w:t>
      </w:r>
    </w:p>
    <w:p w:rsidR="00046B9C" w:rsidRPr="00C94CFF" w:rsidRDefault="00C91F6A" w:rsidP="00046B9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13.03.</w:t>
      </w:r>
      <w:r w:rsidR="00046B9C" w:rsidRPr="00C94CFF">
        <w:rPr>
          <w:rFonts w:ascii="Arial" w:hAnsi="Arial" w:cs="Arial"/>
          <w:sz w:val="24"/>
          <w:szCs w:val="24"/>
        </w:rPr>
        <w:t xml:space="preserve">2023 д. Тинская № </w:t>
      </w:r>
      <w:r w:rsidRPr="00C94CFF">
        <w:rPr>
          <w:rFonts w:ascii="Arial" w:hAnsi="Arial" w:cs="Arial"/>
          <w:sz w:val="24"/>
          <w:szCs w:val="24"/>
        </w:rPr>
        <w:t>1</w:t>
      </w:r>
    </w:p>
    <w:p w:rsidR="00046B9C" w:rsidRPr="00C94CFF" w:rsidRDefault="00046B9C" w:rsidP="000D05EE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94CFF">
        <w:rPr>
          <w:rFonts w:ascii="Arial" w:hAnsi="Arial" w:cs="Arial"/>
          <w:b/>
          <w:sz w:val="32"/>
          <w:szCs w:val="32"/>
        </w:rPr>
        <w:t>Об утверждении проекта решения Тинского сельского Совета депутатов «О внесении изменений в Устав муниципального образования Тинский сельсовет Саянского района Красноярского края</w:t>
      </w:r>
      <w:r w:rsidR="00E242EF" w:rsidRPr="00C94CFF">
        <w:rPr>
          <w:rFonts w:ascii="Arial" w:hAnsi="Arial" w:cs="Arial"/>
          <w:b/>
          <w:sz w:val="32"/>
          <w:szCs w:val="32"/>
        </w:rPr>
        <w:t>»</w:t>
      </w:r>
    </w:p>
    <w:p w:rsidR="00046B9C" w:rsidRPr="00C94CFF" w:rsidRDefault="00046B9C" w:rsidP="00046B9C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В целях приведения Устава Тинского сельсовета Саянского района Красноярского края в соответствие с требованиями Федерального</w:t>
      </w:r>
      <w:r w:rsidR="00E242EF" w:rsidRPr="00C94CFF">
        <w:rPr>
          <w:rFonts w:ascii="Arial" w:hAnsi="Arial" w:cs="Arial"/>
          <w:sz w:val="24"/>
          <w:szCs w:val="24"/>
        </w:rPr>
        <w:t>,</w:t>
      </w:r>
      <w:r w:rsidRPr="00C94CFF">
        <w:rPr>
          <w:rFonts w:ascii="Arial" w:hAnsi="Arial" w:cs="Arial"/>
          <w:sz w:val="24"/>
          <w:szCs w:val="24"/>
        </w:rPr>
        <w:t xml:space="preserve"> краевого законодательства, руководствуясь Уставом Тинского сельсовета, Тинский сельский Совет депутатов РЕШИЛ:</w:t>
      </w:r>
    </w:p>
    <w:p w:rsidR="00046B9C" w:rsidRPr="00C94CFF" w:rsidRDefault="00046B9C" w:rsidP="00046B9C">
      <w:pPr>
        <w:pStyle w:val="a7"/>
        <w:numPr>
          <w:ilvl w:val="0"/>
          <w:numId w:val="1"/>
        </w:numPr>
        <w:tabs>
          <w:tab w:val="center" w:pos="1021"/>
          <w:tab w:val="center" w:pos="4677"/>
        </w:tabs>
        <w:ind w:left="0" w:firstLine="709"/>
        <w:jc w:val="both"/>
        <w:rPr>
          <w:rFonts w:ascii="Arial" w:hAnsi="Arial" w:cs="Arial"/>
          <w:color w:val="000000" w:themeColor="text1"/>
        </w:rPr>
      </w:pPr>
      <w:r w:rsidRPr="00C94CFF">
        <w:rPr>
          <w:rFonts w:ascii="Arial" w:hAnsi="Arial" w:cs="Arial"/>
          <w:color w:val="000000" w:themeColor="text1"/>
        </w:rPr>
        <w:t>Утвердить проект решения сельского Совета депутатов «О внесении изменений и дополнений в Устав муниципального образования Тинский сельсовет</w:t>
      </w:r>
      <w:r w:rsidR="00842DEA">
        <w:rPr>
          <w:rFonts w:ascii="Arial" w:hAnsi="Arial" w:cs="Arial"/>
          <w:color w:val="000000" w:themeColor="text1"/>
        </w:rPr>
        <w:t xml:space="preserve"> Саянского района Красноярского края»</w:t>
      </w:r>
      <w:r w:rsidRPr="00C94CFF">
        <w:rPr>
          <w:rFonts w:ascii="Arial" w:hAnsi="Arial" w:cs="Arial"/>
          <w:color w:val="000000" w:themeColor="text1"/>
        </w:rPr>
        <w:t>, принятый на сходе граждан 29.07.2002 года. (Приложение 1).</w:t>
      </w:r>
    </w:p>
    <w:p w:rsidR="00046B9C" w:rsidRPr="00C94CFF" w:rsidRDefault="00046B9C" w:rsidP="00046B9C">
      <w:pPr>
        <w:pStyle w:val="a7"/>
        <w:numPr>
          <w:ilvl w:val="0"/>
          <w:numId w:val="1"/>
        </w:numPr>
        <w:tabs>
          <w:tab w:val="center" w:pos="1021"/>
          <w:tab w:val="center" w:pos="4677"/>
        </w:tabs>
        <w:ind w:left="0" w:firstLine="709"/>
        <w:jc w:val="both"/>
        <w:rPr>
          <w:rFonts w:ascii="Arial" w:hAnsi="Arial" w:cs="Arial"/>
        </w:rPr>
      </w:pPr>
      <w:r w:rsidRPr="00C94CFF">
        <w:rPr>
          <w:rFonts w:ascii="Arial" w:hAnsi="Arial" w:cs="Arial"/>
        </w:rPr>
        <w:t xml:space="preserve"> Опубликовать проект решения Тинского сельского Совета депутатов «О внесении изменений и дополнений в Устав муниципального образования Тинский сельсовет</w:t>
      </w:r>
      <w:r w:rsidR="00842DEA">
        <w:rPr>
          <w:rFonts w:ascii="Arial" w:hAnsi="Arial" w:cs="Arial"/>
        </w:rPr>
        <w:t xml:space="preserve"> </w:t>
      </w:r>
      <w:r w:rsidR="00842DEA">
        <w:rPr>
          <w:rFonts w:ascii="Arial" w:hAnsi="Arial" w:cs="Arial"/>
          <w:color w:val="000000" w:themeColor="text1"/>
        </w:rPr>
        <w:t>Саянского района Красноярского края</w:t>
      </w:r>
      <w:r w:rsidRPr="00C94CFF">
        <w:rPr>
          <w:rFonts w:ascii="Arial" w:hAnsi="Arial" w:cs="Arial"/>
        </w:rPr>
        <w:t>» в газете «Вести Тинского сельсовета».</w:t>
      </w:r>
    </w:p>
    <w:p w:rsidR="00046B9C" w:rsidRPr="00C94CFF" w:rsidRDefault="00046B9C" w:rsidP="00046B9C">
      <w:pPr>
        <w:pStyle w:val="a7"/>
        <w:numPr>
          <w:ilvl w:val="0"/>
          <w:numId w:val="1"/>
        </w:numPr>
        <w:tabs>
          <w:tab w:val="center" w:pos="1021"/>
          <w:tab w:val="center" w:pos="4677"/>
        </w:tabs>
        <w:ind w:left="0" w:firstLine="709"/>
        <w:jc w:val="both"/>
        <w:rPr>
          <w:rFonts w:ascii="Arial" w:hAnsi="Arial" w:cs="Arial"/>
        </w:rPr>
      </w:pPr>
      <w:r w:rsidRPr="00C94CFF">
        <w:rPr>
          <w:rFonts w:ascii="Arial" w:hAnsi="Arial" w:cs="Arial"/>
        </w:rPr>
        <w:t>Утвердить порядок внесения и учета предложений по проекту решения Тинского</w:t>
      </w:r>
      <w:r w:rsidR="00842DEA">
        <w:rPr>
          <w:rFonts w:ascii="Arial" w:hAnsi="Arial" w:cs="Arial"/>
        </w:rPr>
        <w:t xml:space="preserve"> сельского</w:t>
      </w:r>
      <w:r w:rsidRPr="00C94CFF">
        <w:rPr>
          <w:rFonts w:ascii="Arial" w:hAnsi="Arial" w:cs="Arial"/>
        </w:rPr>
        <w:t xml:space="preserve"> Совета депутатов « О внесении изменений и дополнении в Устав Тинского сельсовета</w:t>
      </w:r>
      <w:r w:rsidR="00842DEA">
        <w:rPr>
          <w:rFonts w:ascii="Arial" w:hAnsi="Arial" w:cs="Arial"/>
        </w:rPr>
        <w:t xml:space="preserve"> </w:t>
      </w:r>
      <w:r w:rsidR="00842DEA">
        <w:rPr>
          <w:rFonts w:ascii="Arial" w:hAnsi="Arial" w:cs="Arial"/>
          <w:color w:val="000000" w:themeColor="text1"/>
        </w:rPr>
        <w:t>Саянского района Красноярского края</w:t>
      </w:r>
      <w:r w:rsidRPr="00C94CFF">
        <w:rPr>
          <w:rFonts w:ascii="Arial" w:hAnsi="Arial" w:cs="Arial"/>
        </w:rPr>
        <w:t>» (Приложение №2).</w:t>
      </w:r>
    </w:p>
    <w:p w:rsidR="00046B9C" w:rsidRPr="00C94CFF" w:rsidRDefault="00046B9C" w:rsidP="00046B9C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C94CFF">
        <w:rPr>
          <w:rFonts w:ascii="Arial" w:hAnsi="Arial" w:cs="Arial"/>
          <w:color w:val="000000" w:themeColor="text1"/>
        </w:rPr>
        <w:t>Назначить публичные слушания по проекту решения Тинского  сельского Совета депутатов «О внесении изменений и дополнений в Устав муниципального образования Тинский сельсовет</w:t>
      </w:r>
      <w:r w:rsidR="00842DEA">
        <w:rPr>
          <w:rFonts w:ascii="Arial" w:hAnsi="Arial" w:cs="Arial"/>
          <w:color w:val="000000" w:themeColor="text1"/>
        </w:rPr>
        <w:t xml:space="preserve"> </w:t>
      </w:r>
      <w:r w:rsidR="00842DEA">
        <w:rPr>
          <w:rFonts w:ascii="Arial" w:hAnsi="Arial" w:cs="Arial"/>
          <w:color w:val="000000" w:themeColor="text1"/>
        </w:rPr>
        <w:t>Саянского района Красноярского края</w:t>
      </w:r>
      <w:r w:rsidRPr="00C94CFF">
        <w:rPr>
          <w:rFonts w:ascii="Arial" w:hAnsi="Arial" w:cs="Arial"/>
          <w:color w:val="000000" w:themeColor="text1"/>
        </w:rPr>
        <w:t xml:space="preserve">» </w:t>
      </w:r>
      <w:r w:rsidRPr="00C94CFF">
        <w:rPr>
          <w:rFonts w:ascii="Arial" w:hAnsi="Arial" w:cs="Arial"/>
        </w:rPr>
        <w:t xml:space="preserve">на </w:t>
      </w:r>
      <w:r w:rsidR="006D1298" w:rsidRPr="00C94CFF">
        <w:rPr>
          <w:rFonts w:ascii="Arial" w:hAnsi="Arial" w:cs="Arial"/>
        </w:rPr>
        <w:t>1</w:t>
      </w:r>
      <w:r w:rsidR="00EF0145" w:rsidRPr="00C94CFF">
        <w:rPr>
          <w:rFonts w:ascii="Arial" w:hAnsi="Arial" w:cs="Arial"/>
        </w:rPr>
        <w:t>4</w:t>
      </w:r>
      <w:r w:rsidRPr="00C94CFF">
        <w:rPr>
          <w:rFonts w:ascii="Arial" w:hAnsi="Arial" w:cs="Arial"/>
        </w:rPr>
        <w:t>.0</w:t>
      </w:r>
      <w:r w:rsidR="006D1298" w:rsidRPr="00C94CFF">
        <w:rPr>
          <w:rFonts w:ascii="Arial" w:hAnsi="Arial" w:cs="Arial"/>
        </w:rPr>
        <w:t>4</w:t>
      </w:r>
      <w:r w:rsidRPr="00C94CFF">
        <w:rPr>
          <w:rFonts w:ascii="Arial" w:hAnsi="Arial" w:cs="Arial"/>
        </w:rPr>
        <w:t>.202</w:t>
      </w:r>
      <w:r w:rsidR="00E242EF" w:rsidRPr="00C94CFF">
        <w:rPr>
          <w:rFonts w:ascii="Arial" w:hAnsi="Arial" w:cs="Arial"/>
        </w:rPr>
        <w:t>3</w:t>
      </w:r>
      <w:r w:rsidR="000D05EE" w:rsidRPr="00C94CFF">
        <w:rPr>
          <w:rFonts w:ascii="Arial" w:hAnsi="Arial" w:cs="Arial"/>
        </w:rPr>
        <w:t xml:space="preserve"> </w:t>
      </w:r>
      <w:r w:rsidRPr="00C94CFF">
        <w:rPr>
          <w:rFonts w:ascii="Arial" w:hAnsi="Arial" w:cs="Arial"/>
        </w:rPr>
        <w:t xml:space="preserve">года в 14 часов 00 минут в здании </w:t>
      </w:r>
      <w:r w:rsidR="006D1298" w:rsidRPr="00C94CFF">
        <w:rPr>
          <w:rFonts w:ascii="Arial" w:hAnsi="Arial" w:cs="Arial"/>
        </w:rPr>
        <w:t xml:space="preserve">администрации Тинского сельсовета </w:t>
      </w:r>
      <w:r w:rsidRPr="00C94CFF">
        <w:rPr>
          <w:rFonts w:ascii="Arial" w:hAnsi="Arial" w:cs="Arial"/>
        </w:rPr>
        <w:t xml:space="preserve"> по адресу: Саянский район, д. Тинская, ул. Ковалева, д. 1.</w:t>
      </w:r>
    </w:p>
    <w:p w:rsidR="00046B9C" w:rsidRPr="00C94CFF" w:rsidRDefault="00046B9C" w:rsidP="00046B9C">
      <w:pPr>
        <w:pStyle w:val="a7"/>
        <w:numPr>
          <w:ilvl w:val="0"/>
          <w:numId w:val="1"/>
        </w:numPr>
        <w:tabs>
          <w:tab w:val="center" w:pos="1021"/>
          <w:tab w:val="center" w:pos="4677"/>
        </w:tabs>
        <w:ind w:left="0" w:firstLine="709"/>
        <w:jc w:val="both"/>
        <w:rPr>
          <w:rFonts w:ascii="Arial" w:hAnsi="Arial" w:cs="Arial"/>
        </w:rPr>
      </w:pPr>
      <w:r w:rsidRPr="00C94CFF">
        <w:rPr>
          <w:rFonts w:ascii="Arial" w:hAnsi="Arial" w:cs="Arial"/>
          <w:color w:val="000000" w:themeColor="text1"/>
        </w:rPr>
        <w:t xml:space="preserve"> </w:t>
      </w:r>
      <w:r w:rsidRPr="00C94CFF">
        <w:rPr>
          <w:rFonts w:ascii="Arial" w:hAnsi="Arial" w:cs="Arial"/>
        </w:rPr>
        <w:t>Постоянной комиссии Тинского сельского Совета депутатов по местному самоуправлению, законности, правопорядку и защите прав граждан (Хиляс В.В.) провести публичные слушания по проекту решения Тинского сельского Совета депутатов «О внесении изменений и дополнений в Устав муниципального образования Тинский сельсовет».</w:t>
      </w:r>
    </w:p>
    <w:p w:rsidR="00046B9C" w:rsidRPr="00C94CFF" w:rsidRDefault="00046B9C" w:rsidP="00046B9C">
      <w:pPr>
        <w:pStyle w:val="a7"/>
        <w:numPr>
          <w:ilvl w:val="0"/>
          <w:numId w:val="1"/>
        </w:numPr>
        <w:tabs>
          <w:tab w:val="center" w:pos="1021"/>
          <w:tab w:val="center" w:pos="4677"/>
        </w:tabs>
        <w:ind w:left="0" w:firstLine="709"/>
        <w:jc w:val="both"/>
        <w:rPr>
          <w:rFonts w:ascii="Arial" w:hAnsi="Arial" w:cs="Arial"/>
        </w:rPr>
      </w:pPr>
      <w:proofErr w:type="gramStart"/>
      <w:r w:rsidRPr="00C94CFF">
        <w:rPr>
          <w:rFonts w:ascii="Arial" w:hAnsi="Arial" w:cs="Arial"/>
        </w:rPr>
        <w:t>Контроль за</w:t>
      </w:r>
      <w:proofErr w:type="gramEnd"/>
      <w:r w:rsidRPr="00C94CFF">
        <w:rPr>
          <w:rFonts w:ascii="Arial" w:hAnsi="Arial" w:cs="Arial"/>
        </w:rPr>
        <w:t xml:space="preserve"> исполнением решения возложить на постоянную комиссию по местному самоуправлению, законности, правопорядку и защите прав граждан (Хиляс В.В.).</w:t>
      </w:r>
    </w:p>
    <w:p w:rsidR="00046B9C" w:rsidRPr="00C94CFF" w:rsidRDefault="00046B9C" w:rsidP="00046B9C">
      <w:pPr>
        <w:pStyle w:val="a7"/>
        <w:numPr>
          <w:ilvl w:val="0"/>
          <w:numId w:val="1"/>
        </w:numPr>
        <w:tabs>
          <w:tab w:val="center" w:pos="1021"/>
          <w:tab w:val="center" w:pos="4677"/>
        </w:tabs>
        <w:ind w:left="0" w:firstLine="709"/>
        <w:jc w:val="both"/>
        <w:rPr>
          <w:rFonts w:ascii="Arial" w:hAnsi="Arial" w:cs="Arial"/>
        </w:rPr>
      </w:pPr>
      <w:r w:rsidRPr="00C94CFF">
        <w:rPr>
          <w:rFonts w:ascii="Arial" w:hAnsi="Arial" w:cs="Arial"/>
          <w:color w:val="000000" w:themeColor="text1"/>
        </w:rPr>
        <w:t xml:space="preserve">Настоящее Решение опубликовать в газете «Вести Тинского сельсовета»  не позднее </w:t>
      </w:r>
      <w:r w:rsidR="006D1298" w:rsidRPr="00C94CFF">
        <w:rPr>
          <w:rFonts w:ascii="Arial" w:hAnsi="Arial" w:cs="Arial"/>
          <w:color w:val="000000" w:themeColor="text1"/>
        </w:rPr>
        <w:t>1</w:t>
      </w:r>
      <w:r w:rsidR="006E48E6" w:rsidRPr="00C94CFF">
        <w:rPr>
          <w:rFonts w:ascii="Arial" w:hAnsi="Arial" w:cs="Arial"/>
          <w:color w:val="000000" w:themeColor="text1"/>
        </w:rPr>
        <w:t>4</w:t>
      </w:r>
      <w:r w:rsidR="006D1298" w:rsidRPr="00C94CFF">
        <w:rPr>
          <w:rFonts w:ascii="Arial" w:hAnsi="Arial" w:cs="Arial"/>
          <w:color w:val="000000" w:themeColor="text1"/>
        </w:rPr>
        <w:t>.03.</w:t>
      </w:r>
      <w:r w:rsidR="00E242EF" w:rsidRPr="00C94CFF">
        <w:rPr>
          <w:rFonts w:ascii="Arial" w:hAnsi="Arial" w:cs="Arial"/>
          <w:color w:val="000000" w:themeColor="text1"/>
        </w:rPr>
        <w:t>2023</w:t>
      </w:r>
      <w:r w:rsidRPr="00C94CFF">
        <w:rPr>
          <w:rFonts w:ascii="Arial" w:hAnsi="Arial" w:cs="Arial"/>
          <w:color w:val="000000" w:themeColor="text1"/>
        </w:rPr>
        <w:t xml:space="preserve"> года, вступает в силу со дня его официального опубликования.</w:t>
      </w:r>
    </w:p>
    <w:p w:rsidR="00046B9C" w:rsidRPr="00C94CFF" w:rsidRDefault="00046B9C" w:rsidP="00046B9C">
      <w:pPr>
        <w:jc w:val="both"/>
        <w:rPr>
          <w:rFonts w:ascii="Arial" w:hAnsi="Arial" w:cs="Arial"/>
        </w:rPr>
      </w:pPr>
    </w:p>
    <w:p w:rsidR="00046B9C" w:rsidRPr="00C94CFF" w:rsidRDefault="00046B9C" w:rsidP="006D12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Глава Тинского сельсовета,</w:t>
      </w:r>
    </w:p>
    <w:p w:rsidR="00046B9C" w:rsidRPr="00C94CFF" w:rsidRDefault="00046B9C" w:rsidP="006D12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Председатель Тинского</w:t>
      </w:r>
    </w:p>
    <w:p w:rsidR="00046B9C" w:rsidRPr="00C94CFF" w:rsidRDefault="00046B9C" w:rsidP="006D1298">
      <w:pPr>
        <w:spacing w:after="0" w:line="240" w:lineRule="auto"/>
        <w:jc w:val="both"/>
        <w:rPr>
          <w:rFonts w:ascii="Arial" w:hAnsi="Arial" w:cs="Arial"/>
        </w:rPr>
      </w:pPr>
      <w:r w:rsidRPr="00C94CFF">
        <w:rPr>
          <w:rFonts w:ascii="Arial" w:hAnsi="Arial" w:cs="Arial"/>
          <w:sz w:val="24"/>
          <w:szCs w:val="24"/>
        </w:rPr>
        <w:t>Сельского Совета депутатов                       А.В. Бридов</w:t>
      </w:r>
    </w:p>
    <w:p w:rsidR="006D1298" w:rsidRPr="00C94CFF" w:rsidRDefault="006D1298" w:rsidP="001F4735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C931C6" w:rsidRPr="00C94CFF">
        <w:rPr>
          <w:rFonts w:ascii="Arial" w:hAnsi="Arial" w:cs="Arial"/>
          <w:sz w:val="24"/>
          <w:szCs w:val="24"/>
        </w:rPr>
        <w:t>1</w:t>
      </w:r>
      <w:r w:rsidR="001F4735" w:rsidRPr="00C94CFF">
        <w:rPr>
          <w:rFonts w:ascii="Arial" w:hAnsi="Arial" w:cs="Arial"/>
          <w:sz w:val="24"/>
          <w:szCs w:val="24"/>
        </w:rPr>
        <w:br/>
      </w:r>
      <w:r w:rsidRPr="00C94CFF">
        <w:rPr>
          <w:rFonts w:ascii="Arial" w:hAnsi="Arial" w:cs="Arial"/>
          <w:sz w:val="24"/>
          <w:szCs w:val="24"/>
        </w:rPr>
        <w:t>к решению</w:t>
      </w:r>
    </w:p>
    <w:p w:rsidR="006D1298" w:rsidRPr="00C94CFF" w:rsidRDefault="006D1298" w:rsidP="001F4735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Тинского сельского Совета депутатов</w:t>
      </w:r>
    </w:p>
    <w:p w:rsidR="006D1298" w:rsidRPr="00C94CFF" w:rsidRDefault="006D1298" w:rsidP="001F4735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</w:rPr>
      </w:pPr>
      <w:r w:rsidRPr="00C94CFF">
        <w:rPr>
          <w:rFonts w:ascii="Arial" w:hAnsi="Arial" w:cs="Arial"/>
          <w:sz w:val="24"/>
          <w:szCs w:val="24"/>
        </w:rPr>
        <w:t>от 13.03.2023№ 1</w:t>
      </w:r>
    </w:p>
    <w:p w:rsidR="006D1298" w:rsidRPr="00C94CFF" w:rsidRDefault="006D1298" w:rsidP="00E242EF">
      <w:pPr>
        <w:tabs>
          <w:tab w:val="left" w:pos="1701"/>
        </w:tabs>
        <w:spacing w:after="0" w:line="240" w:lineRule="auto"/>
        <w:jc w:val="right"/>
        <w:rPr>
          <w:rFonts w:ascii="Arial" w:hAnsi="Arial" w:cs="Arial"/>
          <w:b/>
          <w:sz w:val="36"/>
          <w:szCs w:val="36"/>
        </w:rPr>
      </w:pPr>
    </w:p>
    <w:p w:rsidR="00E242EF" w:rsidRPr="00C94CFF" w:rsidRDefault="00E242EF" w:rsidP="00E242EF">
      <w:pPr>
        <w:tabs>
          <w:tab w:val="left" w:pos="1701"/>
        </w:tabs>
        <w:spacing w:after="0" w:line="240" w:lineRule="auto"/>
        <w:jc w:val="right"/>
        <w:rPr>
          <w:rFonts w:ascii="Arial" w:hAnsi="Arial" w:cs="Arial"/>
          <w:b/>
          <w:sz w:val="36"/>
          <w:szCs w:val="36"/>
        </w:rPr>
      </w:pPr>
      <w:r w:rsidRPr="00C94CFF">
        <w:rPr>
          <w:rFonts w:ascii="Arial" w:hAnsi="Arial" w:cs="Arial"/>
          <w:b/>
          <w:sz w:val="36"/>
          <w:szCs w:val="36"/>
        </w:rPr>
        <w:t>проект</w:t>
      </w:r>
    </w:p>
    <w:p w:rsidR="00E242EF" w:rsidRPr="00C94CFF" w:rsidRDefault="00E242EF" w:rsidP="00E242EF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94CFF">
        <w:rPr>
          <w:rFonts w:ascii="Arial" w:hAnsi="Arial" w:cs="Arial"/>
          <w:b/>
          <w:sz w:val="36"/>
          <w:szCs w:val="36"/>
        </w:rPr>
        <w:t>ТИНСКИЙ СЕЛЬСКИЙ СОВЕТ ДЕПУТАТОВ</w:t>
      </w:r>
    </w:p>
    <w:p w:rsidR="00E242EF" w:rsidRPr="00C94CFF" w:rsidRDefault="00E242EF" w:rsidP="00E242EF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94CFF">
        <w:rPr>
          <w:rFonts w:ascii="Arial" w:hAnsi="Arial" w:cs="Arial"/>
          <w:b/>
          <w:sz w:val="36"/>
          <w:szCs w:val="36"/>
        </w:rPr>
        <w:t>САЯНСКОГО РАЙОНА</w:t>
      </w:r>
    </w:p>
    <w:p w:rsidR="00E242EF" w:rsidRPr="00C94CFF" w:rsidRDefault="00E242EF" w:rsidP="00E242EF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94CFF">
        <w:rPr>
          <w:rFonts w:ascii="Arial" w:hAnsi="Arial" w:cs="Arial"/>
          <w:b/>
          <w:sz w:val="36"/>
          <w:szCs w:val="36"/>
        </w:rPr>
        <w:t>КРАСНОЯРСКОГО КРАЯ</w:t>
      </w:r>
    </w:p>
    <w:p w:rsidR="00E242EF" w:rsidRPr="00C94CFF" w:rsidRDefault="00E242EF" w:rsidP="00E242EF">
      <w:pPr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C94CFF">
        <w:rPr>
          <w:rFonts w:ascii="Arial" w:hAnsi="Arial" w:cs="Arial"/>
          <w:b/>
          <w:sz w:val="36"/>
          <w:szCs w:val="36"/>
        </w:rPr>
        <w:t>РЕШЕНИЕ</w:t>
      </w:r>
    </w:p>
    <w:p w:rsidR="00E242EF" w:rsidRPr="00C94CFF" w:rsidRDefault="00E242EF" w:rsidP="00E242E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______2023 д. Тинская № ___</w:t>
      </w:r>
    </w:p>
    <w:p w:rsidR="00046B9C" w:rsidRPr="00C94CFF" w:rsidRDefault="00046B9C" w:rsidP="00046B9C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О внесении изменений в Устав муниципального образования Тинский сельсовет Саянского района Красноярского края</w:t>
      </w:r>
    </w:p>
    <w:p w:rsidR="00046B9C" w:rsidRPr="00C94CFF" w:rsidRDefault="00046B9C" w:rsidP="00046B9C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6B9C" w:rsidRPr="00C94CFF" w:rsidRDefault="00046B9C" w:rsidP="00046B9C">
      <w:pPr>
        <w:pStyle w:val="20"/>
        <w:shd w:val="clear" w:color="auto" w:fill="auto"/>
        <w:tabs>
          <w:tab w:val="left" w:pos="1846"/>
          <w:tab w:val="left" w:pos="2419"/>
        </w:tabs>
        <w:spacing w:before="0" w:line="240" w:lineRule="auto"/>
        <w:ind w:firstLine="709"/>
        <w:rPr>
          <w:bCs/>
          <w:kern w:val="32"/>
          <w:sz w:val="24"/>
          <w:szCs w:val="24"/>
        </w:rPr>
      </w:pPr>
      <w:r w:rsidRPr="00C94CFF">
        <w:rPr>
          <w:sz w:val="24"/>
          <w:szCs w:val="24"/>
        </w:rPr>
        <w:t>В соответствии со статьей 27.1 Федерального закона от 06.10.2003 № 131-ФЗ «Об общих принципах местного самоуправления в Российской Федерации» (в редакции Федерального закона от 06.02.2023 №12-ФЗ),</w:t>
      </w:r>
      <w:r w:rsidRPr="00C94CFF">
        <w:rPr>
          <w:bCs/>
          <w:kern w:val="32"/>
          <w:sz w:val="24"/>
          <w:szCs w:val="24"/>
        </w:rPr>
        <w:t xml:space="preserve"> руководствуясь Уставом Тинского сельсовета, сельский Совет депутатов РЕШИЛ:</w:t>
      </w:r>
    </w:p>
    <w:p w:rsidR="00046B9C" w:rsidRPr="00C94CFF" w:rsidRDefault="00046B9C" w:rsidP="00046B9C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94CFF">
        <w:rPr>
          <w:rFonts w:ascii="Arial" w:hAnsi="Arial" w:cs="Arial"/>
        </w:rPr>
        <w:t xml:space="preserve">1. Внести в Устав </w:t>
      </w:r>
      <w:r w:rsidR="00F51A8E">
        <w:rPr>
          <w:rFonts w:ascii="Arial" w:hAnsi="Arial" w:cs="Arial"/>
        </w:rPr>
        <w:t>муниципального образования</w:t>
      </w:r>
      <w:r w:rsidRPr="00C94CFF">
        <w:rPr>
          <w:rFonts w:ascii="Arial" w:hAnsi="Arial" w:cs="Arial"/>
        </w:rPr>
        <w:t xml:space="preserve"> Тинский сельсовет </w:t>
      </w:r>
      <w:r w:rsidR="001F4735" w:rsidRPr="00C94CFF">
        <w:rPr>
          <w:rFonts w:ascii="Arial" w:hAnsi="Arial" w:cs="Arial"/>
        </w:rPr>
        <w:t xml:space="preserve">Саянского </w:t>
      </w:r>
      <w:r w:rsidRPr="00C94CFF">
        <w:rPr>
          <w:rFonts w:ascii="Arial" w:hAnsi="Arial" w:cs="Arial"/>
        </w:rPr>
        <w:t>района Красноярского края</w:t>
      </w:r>
      <w:r w:rsidR="001F4735" w:rsidRPr="00C94CFF">
        <w:rPr>
          <w:rFonts w:ascii="Arial" w:hAnsi="Arial" w:cs="Arial"/>
        </w:rPr>
        <w:t xml:space="preserve"> следующие</w:t>
      </w:r>
      <w:r w:rsidRPr="00C94CFF">
        <w:rPr>
          <w:rFonts w:ascii="Arial" w:hAnsi="Arial" w:cs="Arial"/>
        </w:rPr>
        <w:t xml:space="preserve"> изменения:</w:t>
      </w:r>
    </w:p>
    <w:p w:rsidR="00B54C87" w:rsidRPr="00C94CFF" w:rsidRDefault="00B54C87" w:rsidP="00B54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4CFF">
        <w:rPr>
          <w:rFonts w:ascii="Arial" w:hAnsi="Arial" w:cs="Arial"/>
        </w:rPr>
        <w:t>1.1.</w:t>
      </w:r>
      <w:r w:rsidRPr="00C94CFF">
        <w:rPr>
          <w:rFonts w:ascii="Arial" w:eastAsia="Times New Roman" w:hAnsi="Arial" w:cs="Arial"/>
          <w:color w:val="000000"/>
          <w:sz w:val="24"/>
          <w:szCs w:val="24"/>
        </w:rPr>
        <w:t xml:space="preserve"> П</w:t>
      </w:r>
      <w:r w:rsidRPr="00C94CFF">
        <w:rPr>
          <w:rFonts w:ascii="Arial" w:eastAsia="Times New Roman" w:hAnsi="Arial" w:cs="Arial"/>
          <w:color w:val="000000"/>
          <w:sz w:val="24"/>
          <w:szCs w:val="24"/>
        </w:rPr>
        <w:t>ункт 3 статьи 16 Устава  изложить в новой редакции:</w:t>
      </w:r>
    </w:p>
    <w:p w:rsidR="00B54C87" w:rsidRPr="00C94CFF" w:rsidRDefault="00B54C87" w:rsidP="00B54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4CFF">
        <w:rPr>
          <w:rFonts w:ascii="Arial" w:eastAsia="Times New Roman" w:hAnsi="Arial" w:cs="Arial"/>
          <w:color w:val="000000"/>
          <w:sz w:val="24"/>
          <w:szCs w:val="24"/>
        </w:rPr>
        <w:t>«3. Избранный Глава сельсо</w:t>
      </w:r>
      <w:bookmarkStart w:id="0" w:name="_GoBack"/>
      <w:bookmarkEnd w:id="0"/>
      <w:r w:rsidRPr="00C94CFF">
        <w:rPr>
          <w:rFonts w:ascii="Arial" w:eastAsia="Times New Roman" w:hAnsi="Arial" w:cs="Arial"/>
          <w:color w:val="000000"/>
          <w:sz w:val="24"/>
          <w:szCs w:val="24"/>
        </w:rPr>
        <w:t xml:space="preserve">вета вступает в должность с момента его регистрации </w:t>
      </w:r>
      <w:r w:rsidR="001F4735" w:rsidRPr="00C94CFF">
        <w:rPr>
          <w:rFonts w:ascii="Arial" w:eastAsia="Times New Roman" w:hAnsi="Arial" w:cs="Arial"/>
          <w:color w:val="000000"/>
          <w:sz w:val="24"/>
          <w:szCs w:val="24"/>
        </w:rPr>
        <w:t>территориальной комиссией</w:t>
      </w:r>
      <w:proofErr w:type="gramStart"/>
      <w:r w:rsidRPr="00C94CFF">
        <w:rPr>
          <w:rFonts w:ascii="Arial" w:eastAsia="Times New Roman" w:hAnsi="Arial" w:cs="Arial"/>
          <w:color w:val="000000"/>
          <w:sz w:val="24"/>
          <w:szCs w:val="24"/>
        </w:rPr>
        <w:t>.»</w:t>
      </w:r>
      <w:proofErr w:type="gramEnd"/>
    </w:p>
    <w:p w:rsidR="00B54C87" w:rsidRPr="00C94CFF" w:rsidRDefault="00B54C87" w:rsidP="00046B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1.2. Дополнить статью 31 пунктом 1.2. следующего содержания:</w:t>
      </w:r>
    </w:p>
    <w:p w:rsidR="00B54C87" w:rsidRPr="00C94CFF" w:rsidRDefault="00B54C87" w:rsidP="00046B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«1.2.</w:t>
      </w:r>
      <w:r w:rsidRPr="00C94CFF">
        <w:rPr>
          <w:rFonts w:ascii="Arial" w:eastAsia="Times New Roman" w:hAnsi="Arial" w:cs="Arial"/>
          <w:color w:val="000000"/>
          <w:sz w:val="24"/>
          <w:szCs w:val="24"/>
        </w:rPr>
        <w:t xml:space="preserve">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</w:t>
      </w:r>
      <w:r w:rsidRPr="00C94CFF">
        <w:rPr>
          <w:rFonts w:ascii="Arial" w:eastAsia="Times New Roman" w:hAnsi="Arial" w:cs="Arial"/>
          <w:color w:val="000000"/>
          <w:sz w:val="24"/>
          <w:szCs w:val="24"/>
        </w:rPr>
        <w:t xml:space="preserve"> в течение шести месяцев подряд</w:t>
      </w:r>
      <w:proofErr w:type="gramStart"/>
      <w:r w:rsidRPr="00C94CFF">
        <w:rPr>
          <w:rFonts w:ascii="Arial" w:eastAsia="Times New Roman" w:hAnsi="Arial" w:cs="Arial"/>
          <w:color w:val="000000"/>
          <w:sz w:val="24"/>
          <w:szCs w:val="24"/>
        </w:rPr>
        <w:t>.»</w:t>
      </w:r>
      <w:proofErr w:type="gramEnd"/>
    </w:p>
    <w:p w:rsidR="00B54C87" w:rsidRPr="00C94CFF" w:rsidRDefault="00B54C87" w:rsidP="00B54C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 xml:space="preserve">1.3. </w:t>
      </w:r>
      <w:r w:rsidRPr="00C94CFF">
        <w:rPr>
          <w:rFonts w:ascii="Arial" w:eastAsia="Times New Roman" w:hAnsi="Arial" w:cs="Arial"/>
          <w:color w:val="000000"/>
          <w:sz w:val="24"/>
          <w:szCs w:val="24"/>
        </w:rPr>
        <w:t>В пункте 4 статьи 37 Устава слова «избирательной к</w:t>
      </w:r>
      <w:r w:rsidR="00D87BCA">
        <w:rPr>
          <w:rFonts w:ascii="Arial" w:eastAsia="Times New Roman" w:hAnsi="Arial" w:cs="Arial"/>
          <w:color w:val="000000"/>
          <w:sz w:val="24"/>
          <w:szCs w:val="24"/>
        </w:rPr>
        <w:t xml:space="preserve">омиссией сельсовета» </w:t>
      </w:r>
      <w:proofErr w:type="gramStart"/>
      <w:r w:rsidR="00D87BCA">
        <w:rPr>
          <w:rFonts w:ascii="Arial" w:eastAsia="Times New Roman" w:hAnsi="Arial" w:cs="Arial"/>
          <w:color w:val="000000"/>
          <w:sz w:val="24"/>
          <w:szCs w:val="24"/>
        </w:rPr>
        <w:t>заменить на слова</w:t>
      </w:r>
      <w:proofErr w:type="gramEnd"/>
      <w:r w:rsidR="00D87B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4CFF">
        <w:rPr>
          <w:rFonts w:ascii="Arial" w:eastAsia="Times New Roman" w:hAnsi="Arial" w:cs="Arial"/>
          <w:color w:val="000000"/>
          <w:sz w:val="24"/>
          <w:szCs w:val="24"/>
        </w:rPr>
        <w:t>«по решению избирательной комиссии Красноярского края, территориальной комиссией».</w:t>
      </w:r>
    </w:p>
    <w:p w:rsidR="001F4735" w:rsidRPr="00C94CFF" w:rsidRDefault="001F4735" w:rsidP="001F47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4CFF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C94CFF" w:rsidRPr="00C94CFF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C94CFF">
        <w:rPr>
          <w:rFonts w:ascii="Arial" w:eastAsia="Times New Roman" w:hAnsi="Arial" w:cs="Arial"/>
          <w:color w:val="000000"/>
          <w:sz w:val="24"/>
          <w:szCs w:val="24"/>
        </w:rPr>
        <w:t>. В третьем абзаце пункта 1 статьи 38  слова «соответствующей избирательной комиссией</w:t>
      </w:r>
      <w:r w:rsidR="00C94CFF" w:rsidRPr="00C94CFF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</w:t>
      </w:r>
      <w:r w:rsidRPr="00C94CFF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proofErr w:type="gramStart"/>
      <w:r w:rsidRPr="00C94CFF">
        <w:rPr>
          <w:rFonts w:ascii="Arial" w:eastAsia="Times New Roman" w:hAnsi="Arial" w:cs="Arial"/>
          <w:color w:val="000000"/>
          <w:sz w:val="24"/>
          <w:szCs w:val="24"/>
        </w:rPr>
        <w:t>заменить на слова</w:t>
      </w:r>
      <w:proofErr w:type="gramEnd"/>
      <w:r w:rsidRPr="00C94CFF">
        <w:rPr>
          <w:rFonts w:ascii="Arial" w:eastAsia="Times New Roman" w:hAnsi="Arial" w:cs="Arial"/>
          <w:color w:val="000000"/>
          <w:sz w:val="24"/>
          <w:szCs w:val="24"/>
        </w:rPr>
        <w:t xml:space="preserve"> «соответствующей территориальной комиссией»</w:t>
      </w:r>
    </w:p>
    <w:p w:rsidR="00046B9C" w:rsidRPr="00C94CFF" w:rsidRDefault="00046B9C" w:rsidP="00046B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1.</w:t>
      </w:r>
      <w:r w:rsidR="00C94CFF" w:rsidRPr="00C94CFF">
        <w:rPr>
          <w:rFonts w:ascii="Arial" w:hAnsi="Arial" w:cs="Arial"/>
          <w:sz w:val="24"/>
          <w:szCs w:val="24"/>
        </w:rPr>
        <w:t>5</w:t>
      </w:r>
      <w:r w:rsidRPr="00C94CF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94CFF">
        <w:rPr>
          <w:rFonts w:ascii="Arial" w:hAnsi="Arial" w:cs="Arial"/>
          <w:sz w:val="24"/>
          <w:szCs w:val="24"/>
        </w:rPr>
        <w:t>В пункте 2 статьи 45.1 слова «</w:t>
      </w:r>
      <w:r w:rsidRPr="00C94CFF">
        <w:rPr>
          <w:rFonts w:ascii="Arial" w:eastAsia="Times New Roman" w:hAnsi="Arial" w:cs="Arial"/>
          <w:color w:val="000000"/>
          <w:sz w:val="24"/>
          <w:szCs w:val="24"/>
        </w:rPr>
        <w:t>лиц, проживающих на территории данного сельского населенного пункта и обладающих активным избирательным правом</w:t>
      </w:r>
      <w:r w:rsidRPr="00C94CFF">
        <w:rPr>
          <w:rFonts w:ascii="Arial" w:hAnsi="Arial" w:cs="Arial"/>
          <w:sz w:val="24"/>
          <w:szCs w:val="24"/>
        </w:rPr>
        <w:t>» заменить словами «граждан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</w:t>
      </w:r>
      <w:proofErr w:type="gramEnd"/>
      <w:r w:rsidRPr="00C94CFF">
        <w:rPr>
          <w:rFonts w:ascii="Arial" w:hAnsi="Arial" w:cs="Arial"/>
          <w:sz w:val="24"/>
          <w:szCs w:val="24"/>
        </w:rPr>
        <w:t xml:space="preserve"> пункта».</w:t>
      </w:r>
    </w:p>
    <w:p w:rsidR="00046B9C" w:rsidRPr="00C94CFF" w:rsidRDefault="00046B9C" w:rsidP="00046B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1.</w:t>
      </w:r>
      <w:r w:rsidR="00C94CFF" w:rsidRPr="00C94CFF">
        <w:rPr>
          <w:rFonts w:ascii="Arial" w:hAnsi="Arial" w:cs="Arial"/>
          <w:sz w:val="24"/>
          <w:szCs w:val="24"/>
        </w:rPr>
        <w:t>6</w:t>
      </w:r>
      <w:r w:rsidRPr="00C94CFF">
        <w:rPr>
          <w:rFonts w:ascii="Arial" w:hAnsi="Arial" w:cs="Arial"/>
          <w:sz w:val="24"/>
          <w:szCs w:val="24"/>
        </w:rPr>
        <w:t xml:space="preserve">. </w:t>
      </w:r>
      <w:r w:rsidRPr="00C94CFF">
        <w:rPr>
          <w:rFonts w:ascii="Arial" w:eastAsia="Times New Roman" w:hAnsi="Arial" w:cs="Arial"/>
          <w:color w:val="000000"/>
          <w:sz w:val="24"/>
          <w:szCs w:val="24"/>
        </w:rPr>
        <w:t xml:space="preserve">Подпункт 1 пункта 3 статьи 45.1  Устава </w:t>
      </w:r>
      <w:r w:rsidRPr="00C94CFF">
        <w:rPr>
          <w:rFonts w:ascii="Arial" w:eastAsia="Times New Roman" w:hAnsi="Arial" w:cs="Arial"/>
          <w:sz w:val="24"/>
          <w:szCs w:val="24"/>
        </w:rPr>
        <w:t>изложить в новой редакции:</w:t>
      </w:r>
    </w:p>
    <w:p w:rsidR="001F4735" w:rsidRPr="00C94CFF" w:rsidRDefault="00046B9C" w:rsidP="001F47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4CFF">
        <w:rPr>
          <w:rFonts w:ascii="Arial" w:eastAsia="Times New Roman" w:hAnsi="Arial" w:cs="Arial"/>
          <w:sz w:val="24"/>
          <w:szCs w:val="24"/>
        </w:rPr>
        <w:t>«1)</w:t>
      </w:r>
      <w:r w:rsidRPr="00C94C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C94CFF">
        <w:rPr>
          <w:rFonts w:ascii="Arial" w:eastAsia="Times New Roman" w:hAnsi="Arial" w:cs="Arial"/>
          <w:color w:val="000000"/>
          <w:sz w:val="24"/>
          <w:szCs w:val="24"/>
        </w:rPr>
        <w:t>замещающее</w:t>
      </w:r>
      <w:proofErr w:type="gramEnd"/>
      <w:r w:rsidRPr="00C94CFF">
        <w:rPr>
          <w:rFonts w:ascii="Arial" w:eastAsia="Times New Roman" w:hAnsi="Arial" w:cs="Arial"/>
          <w:color w:val="000000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за исключением</w:t>
      </w:r>
      <w:r w:rsidR="000D05EE" w:rsidRPr="00C94CFF">
        <w:rPr>
          <w:rFonts w:ascii="Arial" w:hAnsi="Arial" w:cs="Arial"/>
          <w:sz w:val="24"/>
          <w:szCs w:val="24"/>
        </w:rPr>
        <w:t xml:space="preserve"> муниципальной должности</w:t>
      </w:r>
      <w:r w:rsidRPr="00C94CFF">
        <w:rPr>
          <w:rFonts w:ascii="Arial" w:hAnsi="Arial" w:cs="Arial"/>
          <w:sz w:val="24"/>
          <w:szCs w:val="24"/>
        </w:rPr>
        <w:t xml:space="preserve"> депутата представительного органа муниципального образования, </w:t>
      </w:r>
      <w:r w:rsidRPr="00C94CFF">
        <w:rPr>
          <w:rFonts w:ascii="Arial" w:hAnsi="Arial" w:cs="Arial"/>
          <w:sz w:val="24"/>
          <w:szCs w:val="24"/>
        </w:rPr>
        <w:lastRenderedPageBreak/>
        <w:t>осуществляющего свои полномочия на непостоянной основе</w:t>
      </w:r>
      <w:r w:rsidR="00EA7F8A" w:rsidRPr="00C94CFF">
        <w:rPr>
          <w:rFonts w:ascii="Arial" w:hAnsi="Arial" w:cs="Arial"/>
          <w:sz w:val="24"/>
          <w:szCs w:val="24"/>
        </w:rPr>
        <w:t>,</w:t>
      </w:r>
      <w:r w:rsidR="00E86CCD" w:rsidRPr="00C94CFF">
        <w:t xml:space="preserve"> </w:t>
      </w:r>
      <w:r w:rsidR="00E86CCD" w:rsidRPr="00C94CFF">
        <w:rPr>
          <w:rFonts w:ascii="Arial" w:eastAsia="Times New Roman" w:hAnsi="Arial" w:cs="Arial"/>
          <w:color w:val="000000"/>
          <w:sz w:val="24"/>
          <w:szCs w:val="24"/>
        </w:rPr>
        <w:t xml:space="preserve"> или должность муниципальной службы</w:t>
      </w:r>
      <w:r w:rsidRPr="00C94CFF">
        <w:rPr>
          <w:rFonts w:ascii="Arial" w:eastAsia="Times New Roman" w:hAnsi="Arial" w:cs="Arial"/>
          <w:color w:val="000000"/>
          <w:sz w:val="24"/>
          <w:szCs w:val="24"/>
        </w:rPr>
        <w:t>;».</w:t>
      </w:r>
    </w:p>
    <w:p w:rsidR="000D05EE" w:rsidRPr="00C94CFF" w:rsidRDefault="00C94CFF" w:rsidP="001F47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4CFF">
        <w:rPr>
          <w:rFonts w:ascii="Arial" w:eastAsia="Times New Roman" w:hAnsi="Arial" w:cs="Arial"/>
          <w:color w:val="000000"/>
          <w:sz w:val="24"/>
          <w:szCs w:val="24"/>
        </w:rPr>
        <w:t>1.7.Главу 7 Устава исключить.</w:t>
      </w:r>
    </w:p>
    <w:p w:rsidR="00046B9C" w:rsidRPr="00C94CFF" w:rsidRDefault="00046B9C" w:rsidP="00046B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2. Главе Тинского сельсовета:</w:t>
      </w:r>
    </w:p>
    <w:p w:rsidR="00046B9C" w:rsidRPr="00C94CFF" w:rsidRDefault="00046B9C" w:rsidP="00046B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-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046B9C" w:rsidRPr="00C94CFF" w:rsidRDefault="00046B9C" w:rsidP="00046B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 xml:space="preserve">- обеспечить официальное опубликование настоящего Решения </w:t>
      </w:r>
      <w:proofErr w:type="gramStart"/>
      <w:r w:rsidRPr="00C94CFF">
        <w:rPr>
          <w:rFonts w:ascii="Arial" w:hAnsi="Arial" w:cs="Arial"/>
          <w:sz w:val="24"/>
          <w:szCs w:val="24"/>
        </w:rPr>
        <w:t>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</w:t>
      </w:r>
      <w:proofErr w:type="gramEnd"/>
      <w:r w:rsidRPr="00C94CFF">
        <w:rPr>
          <w:rFonts w:ascii="Arial" w:hAnsi="Arial" w:cs="Arial"/>
          <w:sz w:val="24"/>
          <w:szCs w:val="24"/>
        </w:rPr>
        <w:t xml:space="preserve"> сведений об уставе (муниципальном правовом акте о внесении изменений в устав) муниципального образования в государственный реестр уставов муниципальных образований Красноярского края.</w:t>
      </w:r>
    </w:p>
    <w:p w:rsidR="00046B9C" w:rsidRPr="00C94CFF" w:rsidRDefault="00046B9C" w:rsidP="00046B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 xml:space="preserve">3. Решение вступает в силу после официального опубликования в газете «Вести Тинского сельсовета» и в информационно-телекоммуникационной сети Интернет на сайте администрации Саянского района </w:t>
      </w:r>
      <w:hyperlink r:id="rId8" w:history="1">
        <w:r w:rsidRPr="00C94CFF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C94CFF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C94CFF">
          <w:rPr>
            <w:rStyle w:val="a3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Pr="00C94CFF">
          <w:rPr>
            <w:rStyle w:val="a3"/>
            <w:rFonts w:ascii="Arial" w:hAnsi="Arial" w:cs="Arial"/>
            <w:sz w:val="24"/>
            <w:szCs w:val="24"/>
          </w:rPr>
          <w:t>-</w:t>
        </w:r>
        <w:proofErr w:type="spellStart"/>
        <w:r w:rsidRPr="00C94CFF">
          <w:rPr>
            <w:rStyle w:val="a3"/>
            <w:rFonts w:ascii="Arial" w:hAnsi="Arial" w:cs="Arial"/>
            <w:sz w:val="24"/>
            <w:szCs w:val="24"/>
            <w:lang w:val="en-US"/>
          </w:rPr>
          <w:t>sayany</w:t>
        </w:r>
        <w:proofErr w:type="spellEnd"/>
        <w:r w:rsidRPr="00C94CFF">
          <w:rPr>
            <w:rStyle w:val="a3"/>
            <w:rFonts w:ascii="Arial" w:hAnsi="Arial" w:cs="Arial"/>
            <w:sz w:val="24"/>
            <w:szCs w:val="24"/>
          </w:rPr>
          <w:t>.</w:t>
        </w:r>
        <w:r w:rsidRPr="00C94CFF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C94CFF">
        <w:rPr>
          <w:rFonts w:ascii="Arial" w:hAnsi="Arial" w:cs="Arial"/>
          <w:sz w:val="24"/>
          <w:szCs w:val="24"/>
        </w:rPr>
        <w:t xml:space="preserve"> на странице Тинского сельсовета. </w:t>
      </w:r>
    </w:p>
    <w:p w:rsidR="00046B9C" w:rsidRPr="00C94CFF" w:rsidRDefault="00046B9C" w:rsidP="00046B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6B9C" w:rsidRPr="00C94CFF" w:rsidRDefault="00046B9C" w:rsidP="00046B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EA1762" w:rsidRPr="00C94CFF" w:rsidRDefault="00EA1762" w:rsidP="00EA17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Глава Тинского сельсовета,</w:t>
      </w:r>
    </w:p>
    <w:p w:rsidR="00EA1762" w:rsidRPr="00C94CFF" w:rsidRDefault="00EA1762" w:rsidP="00EA17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Председатель Тинского</w:t>
      </w:r>
    </w:p>
    <w:p w:rsidR="00EA1762" w:rsidRPr="00C94CFF" w:rsidRDefault="00EA1762" w:rsidP="00EA1762">
      <w:pPr>
        <w:spacing w:after="0" w:line="240" w:lineRule="auto"/>
        <w:jc w:val="both"/>
        <w:rPr>
          <w:rFonts w:ascii="Arial" w:hAnsi="Arial" w:cs="Arial"/>
        </w:rPr>
      </w:pPr>
      <w:r w:rsidRPr="00C94CFF">
        <w:rPr>
          <w:rFonts w:ascii="Arial" w:hAnsi="Arial" w:cs="Arial"/>
          <w:sz w:val="24"/>
          <w:szCs w:val="24"/>
        </w:rPr>
        <w:t xml:space="preserve">Сельского Совета депутатов      </w:t>
      </w:r>
      <w:r w:rsidR="00D87BCA">
        <w:rPr>
          <w:rFonts w:ascii="Arial" w:hAnsi="Arial" w:cs="Arial"/>
          <w:sz w:val="24"/>
          <w:szCs w:val="24"/>
        </w:rPr>
        <w:t xml:space="preserve">  </w:t>
      </w:r>
      <w:r w:rsidRPr="00C94CFF">
        <w:rPr>
          <w:rFonts w:ascii="Arial" w:hAnsi="Arial" w:cs="Arial"/>
          <w:sz w:val="24"/>
          <w:szCs w:val="24"/>
        </w:rPr>
        <w:t xml:space="preserve">                 А.В. Бридов</w:t>
      </w: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C91F6A" w:rsidRPr="00C94CFF" w:rsidRDefault="00C91F6A" w:rsidP="006D1298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C91F6A" w:rsidRPr="00C94CFF" w:rsidRDefault="00C91F6A" w:rsidP="006D1298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 xml:space="preserve"> к решению</w:t>
      </w:r>
    </w:p>
    <w:p w:rsidR="00C91F6A" w:rsidRPr="00C94CFF" w:rsidRDefault="00C91F6A" w:rsidP="006D1298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Тинского сельского Совета депутатов</w:t>
      </w:r>
    </w:p>
    <w:p w:rsidR="00C91F6A" w:rsidRPr="00C94CFF" w:rsidRDefault="00C91F6A" w:rsidP="006D1298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</w:rPr>
      </w:pPr>
      <w:r w:rsidRPr="00C94CFF">
        <w:rPr>
          <w:rFonts w:ascii="Arial" w:hAnsi="Arial" w:cs="Arial"/>
          <w:sz w:val="24"/>
          <w:szCs w:val="24"/>
        </w:rPr>
        <w:t>от</w:t>
      </w:r>
      <w:r w:rsidR="006D1298" w:rsidRPr="00C94CFF">
        <w:rPr>
          <w:rFonts w:ascii="Arial" w:hAnsi="Arial" w:cs="Arial"/>
          <w:sz w:val="24"/>
          <w:szCs w:val="24"/>
        </w:rPr>
        <w:t xml:space="preserve"> 13.03.2023</w:t>
      </w:r>
      <w:r w:rsidR="000D05EE" w:rsidRPr="00C94CFF">
        <w:rPr>
          <w:rFonts w:ascii="Arial" w:hAnsi="Arial" w:cs="Arial"/>
          <w:sz w:val="24"/>
          <w:szCs w:val="24"/>
        </w:rPr>
        <w:t xml:space="preserve"> </w:t>
      </w:r>
      <w:r w:rsidR="006D1298" w:rsidRPr="00C94CFF">
        <w:rPr>
          <w:rFonts w:ascii="Arial" w:hAnsi="Arial" w:cs="Arial"/>
          <w:sz w:val="24"/>
          <w:szCs w:val="24"/>
        </w:rPr>
        <w:t>№1</w:t>
      </w:r>
    </w:p>
    <w:p w:rsidR="00D87BCA" w:rsidRDefault="00D87BCA" w:rsidP="00C91F6A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C91F6A" w:rsidRPr="00C94CFF" w:rsidRDefault="006D1298" w:rsidP="00C91F6A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Порядок учета предложений по проекту решения сельского Совета депутатов «О внесении изменений в устав Тинского сельсовета и участия граждан в его обсуждении»</w:t>
      </w:r>
    </w:p>
    <w:p w:rsidR="00C91F6A" w:rsidRPr="00C94CFF" w:rsidRDefault="00C91F6A" w:rsidP="00C94CF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1.Настоящий Порядок разработан в соответствии с Федеральным законом от 06.10.2003г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Тинского сельсовета.</w:t>
      </w:r>
    </w:p>
    <w:p w:rsidR="00C91F6A" w:rsidRPr="00C94CFF" w:rsidRDefault="00C91F6A" w:rsidP="00C94CF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 xml:space="preserve">2. Проект решения Совета депутатов о внесении изменений в Устав сельсовета (далее - проект решения) подлежит официальному опубликованию не </w:t>
      </w:r>
      <w:proofErr w:type="gramStart"/>
      <w:r w:rsidRPr="00C94CFF">
        <w:rPr>
          <w:rFonts w:ascii="Arial" w:hAnsi="Arial" w:cs="Arial"/>
          <w:sz w:val="24"/>
          <w:szCs w:val="24"/>
        </w:rPr>
        <w:t>позднее</w:t>
      </w:r>
      <w:proofErr w:type="gramEnd"/>
      <w:r w:rsidRPr="00C94CFF">
        <w:rPr>
          <w:rFonts w:ascii="Arial" w:hAnsi="Arial" w:cs="Arial"/>
          <w:sz w:val="24"/>
          <w:szCs w:val="24"/>
        </w:rPr>
        <w:t xml:space="preserve"> чем за 30 дней до рассмотрения сельским Советом депутатов данного проекта решения с одновременным опубликованием настоящего Порядка.</w:t>
      </w:r>
    </w:p>
    <w:p w:rsidR="00C91F6A" w:rsidRPr="00C94CFF" w:rsidRDefault="00C91F6A" w:rsidP="00C94CF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 xml:space="preserve">3. Предложения по проекту решения могут </w:t>
      </w:r>
      <w:proofErr w:type="gramStart"/>
      <w:r w:rsidRPr="00C94CFF">
        <w:rPr>
          <w:rFonts w:ascii="Arial" w:hAnsi="Arial" w:cs="Arial"/>
          <w:sz w:val="24"/>
          <w:szCs w:val="24"/>
        </w:rPr>
        <w:t>вносится</w:t>
      </w:r>
      <w:proofErr w:type="gramEnd"/>
      <w:r w:rsidRPr="00C94CFF">
        <w:rPr>
          <w:rFonts w:ascii="Arial" w:hAnsi="Arial" w:cs="Arial"/>
          <w:sz w:val="24"/>
          <w:szCs w:val="24"/>
        </w:rPr>
        <w:t xml:space="preserve"> гражданами Российской Федерации, проживающими на территории Тинского сельсовета и обладающими избирательным правом.</w:t>
      </w:r>
    </w:p>
    <w:p w:rsidR="00C91F6A" w:rsidRPr="00C94CFF" w:rsidRDefault="00C91F6A" w:rsidP="00C94CF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4.</w:t>
      </w:r>
      <w:r w:rsidR="00D87BCA">
        <w:rPr>
          <w:rFonts w:ascii="Arial" w:hAnsi="Arial" w:cs="Arial"/>
          <w:sz w:val="24"/>
          <w:szCs w:val="24"/>
        </w:rPr>
        <w:t xml:space="preserve"> </w:t>
      </w:r>
      <w:r w:rsidRPr="00C94CFF">
        <w:rPr>
          <w:rFonts w:ascii="Arial" w:hAnsi="Arial" w:cs="Arial"/>
          <w:sz w:val="24"/>
          <w:szCs w:val="24"/>
        </w:rPr>
        <w:t>Предложения по проекту решения подаются в сельский Совет депутатов в письменном виде в течение10 дней со дня его опубликования. В индивидуальных предложениях граждан должны быть указаны фамилия, имя, отчество, дата рождения, адрес проживания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жительства лица, которому доверено представить вносимые предложения.</w:t>
      </w:r>
    </w:p>
    <w:p w:rsidR="00C91F6A" w:rsidRPr="00C94CFF" w:rsidRDefault="00C91F6A" w:rsidP="00C94CF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5.Предложение граждан вносится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C91F6A" w:rsidRPr="00C94CFF" w:rsidRDefault="00C91F6A" w:rsidP="00C94CF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6.</w:t>
      </w:r>
      <w:r w:rsidR="00D87BCA">
        <w:rPr>
          <w:rFonts w:ascii="Arial" w:hAnsi="Arial" w:cs="Arial"/>
          <w:sz w:val="24"/>
          <w:szCs w:val="24"/>
        </w:rPr>
        <w:t xml:space="preserve"> </w:t>
      </w:r>
      <w:r w:rsidRPr="00C94CFF">
        <w:rPr>
          <w:rFonts w:ascii="Arial" w:hAnsi="Arial" w:cs="Arial"/>
          <w:sz w:val="24"/>
          <w:szCs w:val="24"/>
        </w:rPr>
        <w:t>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C91F6A" w:rsidRPr="00C94CFF" w:rsidRDefault="00C91F6A" w:rsidP="00C94CF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7.Инициаторы предложений вправе присутствовать, принимать участие в обсуждении своих предложений на заседании комиссии для чего комиссия заблаговременно информирует их о месте и времени заседания комиссии.</w:t>
      </w:r>
    </w:p>
    <w:p w:rsidR="00C91F6A" w:rsidRPr="00C94CFF" w:rsidRDefault="00C91F6A" w:rsidP="00C94CF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По результатам обсуждения в срок, установленным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обсуждений, комиссия информирует их о принятом решении.</w:t>
      </w:r>
    </w:p>
    <w:p w:rsidR="00C91F6A" w:rsidRPr="00C94CFF" w:rsidRDefault="00C91F6A" w:rsidP="00C94CF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8.</w:t>
      </w:r>
      <w:r w:rsidR="006D1298" w:rsidRPr="00C94CFF">
        <w:rPr>
          <w:rFonts w:ascii="Arial" w:hAnsi="Arial" w:cs="Arial"/>
          <w:sz w:val="24"/>
          <w:szCs w:val="24"/>
        </w:rPr>
        <w:t xml:space="preserve"> </w:t>
      </w:r>
      <w:r w:rsidRPr="00C94CFF">
        <w:rPr>
          <w:rFonts w:ascii="Arial" w:hAnsi="Arial" w:cs="Arial"/>
          <w:sz w:val="24"/>
          <w:szCs w:val="24"/>
        </w:rPr>
        <w:t xml:space="preserve">Проект решения, а также вынесенные на публичные (общественные) слушания предложения граждан подлежат обсуждению на публичных </w:t>
      </w:r>
      <w:r w:rsidR="00EA1762" w:rsidRPr="00C94CFF">
        <w:rPr>
          <w:rFonts w:ascii="Arial" w:hAnsi="Arial" w:cs="Arial"/>
          <w:sz w:val="24"/>
          <w:szCs w:val="24"/>
        </w:rPr>
        <w:t>(</w:t>
      </w:r>
      <w:r w:rsidRPr="00C94CFF">
        <w:rPr>
          <w:rFonts w:ascii="Arial" w:hAnsi="Arial" w:cs="Arial"/>
          <w:sz w:val="24"/>
          <w:szCs w:val="24"/>
        </w:rPr>
        <w:t>общественных) слушаниях в порядке, установленном сельским Советом депутатов Тинского сельсовета.</w:t>
      </w:r>
    </w:p>
    <w:p w:rsidR="00C91F6A" w:rsidRPr="00C67A11" w:rsidRDefault="00C91F6A" w:rsidP="00C94CF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noProof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9.</w:t>
      </w:r>
      <w:r w:rsidR="00D87BCA">
        <w:rPr>
          <w:rFonts w:ascii="Arial" w:hAnsi="Arial" w:cs="Arial"/>
          <w:sz w:val="24"/>
          <w:szCs w:val="24"/>
        </w:rPr>
        <w:t xml:space="preserve"> </w:t>
      </w:r>
      <w:r w:rsidRPr="00C94CFF">
        <w:rPr>
          <w:rFonts w:ascii="Arial" w:hAnsi="Arial" w:cs="Arial"/>
          <w:sz w:val="24"/>
          <w:szCs w:val="24"/>
        </w:rPr>
        <w:t>Итоговые документы публичных (общественных) слушаний направляются комиссией в сельский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сельского Совета депутатов.</w:t>
      </w:r>
    </w:p>
    <w:p w:rsidR="00C91F6A" w:rsidRDefault="00C91F6A" w:rsidP="00C94CFF">
      <w:pPr>
        <w:spacing w:after="0" w:line="240" w:lineRule="auto"/>
        <w:ind w:firstLine="709"/>
        <w:jc w:val="both"/>
      </w:pPr>
    </w:p>
    <w:sectPr w:rsidR="00C91F6A" w:rsidSect="00046B9C">
      <w:headerReference w:type="default" r:id="rId9"/>
      <w:pgSz w:w="11905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F2" w:rsidRDefault="00DC6CF2" w:rsidP="00046B9C">
      <w:pPr>
        <w:spacing w:after="0" w:line="240" w:lineRule="auto"/>
      </w:pPr>
      <w:r>
        <w:separator/>
      </w:r>
    </w:p>
  </w:endnote>
  <w:endnote w:type="continuationSeparator" w:id="0">
    <w:p w:rsidR="00DC6CF2" w:rsidRDefault="00DC6CF2" w:rsidP="0004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F2" w:rsidRDefault="00DC6CF2" w:rsidP="00046B9C">
      <w:pPr>
        <w:spacing w:after="0" w:line="240" w:lineRule="auto"/>
      </w:pPr>
      <w:r>
        <w:separator/>
      </w:r>
    </w:p>
  </w:footnote>
  <w:footnote w:type="continuationSeparator" w:id="0">
    <w:p w:rsidR="00DC6CF2" w:rsidRDefault="00DC6CF2" w:rsidP="0004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09" w:rsidRDefault="00DC6CF2">
    <w:pPr>
      <w:pStyle w:val="a4"/>
      <w:jc w:val="center"/>
    </w:pPr>
  </w:p>
  <w:p w:rsidR="00473509" w:rsidRDefault="00DC6C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2685E"/>
    <w:multiLevelType w:val="hybridMultilevel"/>
    <w:tmpl w:val="4142F9F2"/>
    <w:lvl w:ilvl="0" w:tplc="5418996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AA"/>
    <w:rsid w:val="000059E2"/>
    <w:rsid w:val="00005A4E"/>
    <w:rsid w:val="00007F1E"/>
    <w:rsid w:val="000135C8"/>
    <w:rsid w:val="00022032"/>
    <w:rsid w:val="00023DFA"/>
    <w:rsid w:val="0003600B"/>
    <w:rsid w:val="0004477E"/>
    <w:rsid w:val="00046B9C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D05EE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A0516"/>
    <w:rsid w:val="001C4BBF"/>
    <w:rsid w:val="001D0FB2"/>
    <w:rsid w:val="001D551B"/>
    <w:rsid w:val="001D56D3"/>
    <w:rsid w:val="001E0966"/>
    <w:rsid w:val="001E5D48"/>
    <w:rsid w:val="001E74A8"/>
    <w:rsid w:val="001F4735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04E9F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1311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5878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D1298"/>
    <w:rsid w:val="006E1ABD"/>
    <w:rsid w:val="006E48E6"/>
    <w:rsid w:val="006E6107"/>
    <w:rsid w:val="006F0265"/>
    <w:rsid w:val="006F3713"/>
    <w:rsid w:val="00700367"/>
    <w:rsid w:val="00701DFA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2DEA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AF22D1"/>
    <w:rsid w:val="00B002F2"/>
    <w:rsid w:val="00B10514"/>
    <w:rsid w:val="00B17720"/>
    <w:rsid w:val="00B26919"/>
    <w:rsid w:val="00B30FE0"/>
    <w:rsid w:val="00B33DA5"/>
    <w:rsid w:val="00B54C87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7D8C"/>
    <w:rsid w:val="00C448A9"/>
    <w:rsid w:val="00C56CBB"/>
    <w:rsid w:val="00C57F72"/>
    <w:rsid w:val="00C635F7"/>
    <w:rsid w:val="00C76F3D"/>
    <w:rsid w:val="00C86E39"/>
    <w:rsid w:val="00C91F6A"/>
    <w:rsid w:val="00C931C6"/>
    <w:rsid w:val="00C93A1E"/>
    <w:rsid w:val="00C94CFF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87BCA"/>
    <w:rsid w:val="00D90CAF"/>
    <w:rsid w:val="00D95D23"/>
    <w:rsid w:val="00DA61F9"/>
    <w:rsid w:val="00DA7B40"/>
    <w:rsid w:val="00DB0532"/>
    <w:rsid w:val="00DB634D"/>
    <w:rsid w:val="00DB68E6"/>
    <w:rsid w:val="00DC6CF2"/>
    <w:rsid w:val="00DF5D8B"/>
    <w:rsid w:val="00E02A73"/>
    <w:rsid w:val="00E0538A"/>
    <w:rsid w:val="00E06262"/>
    <w:rsid w:val="00E14013"/>
    <w:rsid w:val="00E2033A"/>
    <w:rsid w:val="00E2043D"/>
    <w:rsid w:val="00E242EF"/>
    <w:rsid w:val="00E270B2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8669E"/>
    <w:rsid w:val="00E86CCD"/>
    <w:rsid w:val="00E94412"/>
    <w:rsid w:val="00E96D42"/>
    <w:rsid w:val="00EA0315"/>
    <w:rsid w:val="00EA1646"/>
    <w:rsid w:val="00EA1762"/>
    <w:rsid w:val="00EA7494"/>
    <w:rsid w:val="00EA7F8A"/>
    <w:rsid w:val="00EB27C4"/>
    <w:rsid w:val="00EB61BB"/>
    <w:rsid w:val="00EB7499"/>
    <w:rsid w:val="00EC1934"/>
    <w:rsid w:val="00ED1C3C"/>
    <w:rsid w:val="00ED64DC"/>
    <w:rsid w:val="00EE73A7"/>
    <w:rsid w:val="00EF0145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1A8E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D4CAB"/>
    <w:rsid w:val="00FE2FAA"/>
    <w:rsid w:val="00FE5E9B"/>
    <w:rsid w:val="00FE7798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62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B9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46B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46B9C"/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"/>
    <w:unhideWhenUsed/>
    <w:rsid w:val="0004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046B9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6B9C"/>
    <w:pPr>
      <w:widowControl w:val="0"/>
      <w:shd w:val="clear" w:color="auto" w:fill="FFFFFF"/>
      <w:spacing w:before="240" w:after="0" w:line="322" w:lineRule="exact"/>
      <w:jc w:val="both"/>
    </w:pPr>
    <w:rPr>
      <w:rFonts w:ascii="Arial" w:eastAsia="Arial" w:hAnsi="Arial" w:cs="Arial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046B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6B9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145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62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B9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46B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46B9C"/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"/>
    <w:unhideWhenUsed/>
    <w:rsid w:val="0004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046B9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6B9C"/>
    <w:pPr>
      <w:widowControl w:val="0"/>
      <w:shd w:val="clear" w:color="auto" w:fill="FFFFFF"/>
      <w:spacing w:before="240" w:after="0" w:line="322" w:lineRule="exact"/>
      <w:jc w:val="both"/>
    </w:pPr>
    <w:rPr>
      <w:rFonts w:ascii="Arial" w:eastAsia="Arial" w:hAnsi="Arial" w:cs="Arial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046B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6B9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145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2023-03-17T05:41:00Z</cp:lastPrinted>
  <dcterms:created xsi:type="dcterms:W3CDTF">2023-03-02T04:17:00Z</dcterms:created>
  <dcterms:modified xsi:type="dcterms:W3CDTF">2023-04-18T05:34:00Z</dcterms:modified>
</cp:coreProperties>
</file>