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19" w:rsidRDefault="00217B4D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ТИНСК</w:t>
      </w:r>
      <w:r w:rsidR="00EF2B20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>Й СЕЛЬСКИЙ СОВЕТ ДЕПУТАТОВ</w:t>
      </w:r>
    </w:p>
    <w:p w:rsidR="00217B4D" w:rsidRDefault="00217B4D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КРАСНОЯРСКИЙ КРАЙ</w:t>
      </w:r>
    </w:p>
    <w:p w:rsidR="00217B4D" w:rsidRDefault="00217B4D" w:rsidP="00217B4D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САЯНСКИЙ РАЙОН</w:t>
      </w:r>
    </w:p>
    <w:p w:rsidR="00217B4D" w:rsidRDefault="00217B4D" w:rsidP="00217B4D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217B4D" w:rsidRDefault="00A63AB2" w:rsidP="00217B4D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3C182E" w:rsidRPr="00EA42FF">
        <w:rPr>
          <w:rFonts w:ascii="Arial" w:hAnsi="Arial" w:cs="Arial"/>
          <w:sz w:val="24"/>
          <w:szCs w:val="24"/>
        </w:rPr>
        <w:t>.0</w:t>
      </w:r>
      <w:r w:rsidR="00DA756E">
        <w:rPr>
          <w:rFonts w:ascii="Arial" w:hAnsi="Arial" w:cs="Arial"/>
          <w:sz w:val="24"/>
          <w:szCs w:val="24"/>
        </w:rPr>
        <w:t>5</w:t>
      </w:r>
      <w:r w:rsidR="003C182E" w:rsidRPr="00EA42FF">
        <w:rPr>
          <w:rFonts w:ascii="Arial" w:hAnsi="Arial" w:cs="Arial"/>
          <w:sz w:val="24"/>
          <w:szCs w:val="24"/>
        </w:rPr>
        <w:t>.2022</w:t>
      </w:r>
      <w:r w:rsidR="009D1D96" w:rsidRPr="00EA42FF">
        <w:rPr>
          <w:rFonts w:ascii="Arial" w:hAnsi="Arial" w:cs="Arial"/>
          <w:sz w:val="24"/>
          <w:szCs w:val="24"/>
        </w:rPr>
        <w:t xml:space="preserve"> д. Тинская № </w:t>
      </w:r>
      <w:r>
        <w:rPr>
          <w:rFonts w:ascii="Arial" w:hAnsi="Arial" w:cs="Arial"/>
          <w:sz w:val="24"/>
          <w:szCs w:val="24"/>
        </w:rPr>
        <w:t>8</w:t>
      </w:r>
    </w:p>
    <w:p w:rsidR="00A63AB2" w:rsidRPr="00A63AB2" w:rsidRDefault="00A63AB2" w:rsidP="00217B4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3AB2">
        <w:rPr>
          <w:rFonts w:ascii="Arial" w:hAnsi="Arial" w:cs="Arial"/>
          <w:b/>
          <w:sz w:val="32"/>
          <w:szCs w:val="32"/>
        </w:rPr>
        <w:t>О прекращении полномочий избирательной комиссии м</w:t>
      </w:r>
      <w:bookmarkStart w:id="0" w:name="_GoBack"/>
      <w:bookmarkEnd w:id="0"/>
      <w:r w:rsidRPr="00A63AB2">
        <w:rPr>
          <w:rFonts w:ascii="Arial" w:hAnsi="Arial" w:cs="Arial"/>
          <w:b/>
          <w:sz w:val="32"/>
          <w:szCs w:val="32"/>
        </w:rPr>
        <w:t>униципального образования Тинский сельсовет</w:t>
      </w:r>
      <w:r>
        <w:rPr>
          <w:rFonts w:ascii="Arial" w:hAnsi="Arial" w:cs="Arial"/>
          <w:b/>
          <w:sz w:val="32"/>
          <w:szCs w:val="32"/>
        </w:rPr>
        <w:t xml:space="preserve"> Саянского района </w:t>
      </w:r>
    </w:p>
    <w:p w:rsidR="00862CCB" w:rsidRPr="00A84137" w:rsidRDefault="00862CCB" w:rsidP="00862CC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4137">
        <w:rPr>
          <w:rFonts w:ascii="Arial" w:hAnsi="Arial" w:cs="Arial"/>
          <w:sz w:val="24"/>
          <w:szCs w:val="24"/>
        </w:rPr>
        <w:t>В  соответствие с</w:t>
      </w:r>
      <w:r>
        <w:rPr>
          <w:rFonts w:ascii="Arial" w:hAnsi="Arial" w:cs="Arial"/>
          <w:sz w:val="24"/>
          <w:szCs w:val="24"/>
        </w:rPr>
        <w:t xml:space="preserve"> </w:t>
      </w:r>
      <w:r w:rsidR="00A63AB2">
        <w:rPr>
          <w:rFonts w:ascii="Arial" w:hAnsi="Arial" w:cs="Arial"/>
          <w:sz w:val="24"/>
          <w:szCs w:val="24"/>
        </w:rPr>
        <w:t>частью 14 статьи 9 Федерального закона от 14.02.2022 №60-ФЗ «О внесении изменений в отдельные законодательные акты Российской Федерации», руководствуясь Уставом Тинского сельсовета</w:t>
      </w:r>
      <w:proofErr w:type="gramStart"/>
      <w:r w:rsidR="00A63AB2">
        <w:rPr>
          <w:rFonts w:ascii="Arial" w:hAnsi="Arial" w:cs="Arial"/>
          <w:sz w:val="24"/>
          <w:szCs w:val="24"/>
        </w:rPr>
        <w:t xml:space="preserve"> ,</w:t>
      </w:r>
      <w:proofErr w:type="gramEnd"/>
      <w:r w:rsidR="00A63AB2">
        <w:rPr>
          <w:rFonts w:ascii="Arial" w:hAnsi="Arial" w:cs="Arial"/>
          <w:sz w:val="24"/>
          <w:szCs w:val="24"/>
        </w:rPr>
        <w:t xml:space="preserve"> Тинский сельский Совет депутатов РЕШИЛ:</w:t>
      </w:r>
    </w:p>
    <w:p w:rsidR="00A63AB2" w:rsidRDefault="00A63AB2" w:rsidP="00DC7569">
      <w:pPr>
        <w:pStyle w:val="a6"/>
        <w:numPr>
          <w:ilvl w:val="0"/>
          <w:numId w:val="1"/>
        </w:numPr>
        <w:ind w:left="0" w:righ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Прекратить полномочия избирательной комиссии муниципального образования Тинский сельсовет Саянского района.</w:t>
      </w:r>
    </w:p>
    <w:p w:rsidR="00DC7569" w:rsidRDefault="00A63AB2" w:rsidP="00DC7569">
      <w:pPr>
        <w:pStyle w:val="a6"/>
        <w:numPr>
          <w:ilvl w:val="0"/>
          <w:numId w:val="1"/>
        </w:numPr>
        <w:ind w:left="0" w:righ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Признать утратившим силу </w:t>
      </w:r>
      <w:r w:rsidR="00DA581C">
        <w:rPr>
          <w:rFonts w:ascii="Arial" w:hAnsi="Arial" w:cs="Arial"/>
          <w:sz w:val="24"/>
        </w:rPr>
        <w:t xml:space="preserve">решение Тинского сельского Совета депутатов от </w:t>
      </w:r>
      <w:r w:rsidR="00DC7569">
        <w:rPr>
          <w:rFonts w:ascii="Arial" w:hAnsi="Arial" w:cs="Arial"/>
          <w:sz w:val="24"/>
        </w:rPr>
        <w:t>28.09.2018 №10 «О формировании избирательной комиссии муниципального образования Тинский сельсовет Саянского района».</w:t>
      </w:r>
    </w:p>
    <w:p w:rsidR="00C42B02" w:rsidRDefault="00541CA5" w:rsidP="00DC756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B02" w:rsidRPr="00EC64A6">
        <w:rPr>
          <w:rFonts w:ascii="Arial" w:hAnsi="Arial" w:cs="Arial"/>
          <w:sz w:val="24"/>
          <w:szCs w:val="24"/>
        </w:rPr>
        <w:t>.</w:t>
      </w:r>
      <w:r w:rsidR="00DC7569">
        <w:rPr>
          <w:rFonts w:ascii="Arial" w:hAnsi="Arial" w:cs="Arial"/>
          <w:sz w:val="24"/>
          <w:szCs w:val="24"/>
        </w:rPr>
        <w:t>Напрвить настоящее решение в Избирательную комиссию Красноярского края.</w:t>
      </w:r>
    </w:p>
    <w:p w:rsidR="00791A5A" w:rsidRDefault="00541CA5" w:rsidP="00DC7569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1A5A">
        <w:rPr>
          <w:rFonts w:ascii="Arial" w:hAnsi="Arial" w:cs="Arial"/>
          <w:sz w:val="24"/>
          <w:szCs w:val="24"/>
        </w:rPr>
        <w:t xml:space="preserve">. </w:t>
      </w:r>
      <w:r w:rsidR="00791A5A" w:rsidRPr="00EC64A6">
        <w:rPr>
          <w:rFonts w:ascii="Arial" w:hAnsi="Arial" w:cs="Arial"/>
          <w:sz w:val="24"/>
          <w:szCs w:val="24"/>
        </w:rPr>
        <w:t>Настоящее решение подлежит размещению на странице Тинского сельсовета официального сайта администрации Саянского района в информационно-телекоммуникационной сети Интернет.</w:t>
      </w:r>
    </w:p>
    <w:p w:rsidR="00D66ABB" w:rsidRDefault="00541CA5" w:rsidP="00DC75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66ABB">
        <w:rPr>
          <w:rFonts w:ascii="Arial" w:hAnsi="Arial" w:cs="Arial"/>
          <w:sz w:val="24"/>
          <w:szCs w:val="24"/>
        </w:rPr>
        <w:t>.</w:t>
      </w:r>
      <w:r w:rsidR="00D66ABB" w:rsidRPr="00D66ABB">
        <w:rPr>
          <w:rFonts w:ascii="Arial" w:hAnsi="Arial" w:cs="Arial"/>
          <w:sz w:val="24"/>
          <w:szCs w:val="24"/>
        </w:rPr>
        <w:t xml:space="preserve"> </w:t>
      </w:r>
      <w:r w:rsidR="00D66ABB" w:rsidRPr="00EC64A6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в печатном издании «Вести Тинского сельсовета».</w:t>
      </w:r>
    </w:p>
    <w:p w:rsidR="009D1D96" w:rsidRDefault="009D1D96" w:rsidP="00DC75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1D96" w:rsidRPr="00EC64A6" w:rsidRDefault="009D1D96" w:rsidP="009D1D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4AA" w:rsidRDefault="00C42B02" w:rsidP="009D1D96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4A6">
        <w:rPr>
          <w:rFonts w:ascii="Arial" w:hAnsi="Arial" w:cs="Arial"/>
          <w:sz w:val="24"/>
          <w:szCs w:val="24"/>
        </w:rPr>
        <w:t>Глава Тинского сельсовета</w:t>
      </w:r>
    </w:p>
    <w:p w:rsidR="009C64AA" w:rsidRDefault="009C64AA" w:rsidP="009D1D96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217B4D" w:rsidRPr="00EC64A6" w:rsidRDefault="009C64AA" w:rsidP="009D1D96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  <w:r w:rsidR="00791A5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91A5A">
        <w:rPr>
          <w:rFonts w:ascii="Arial" w:hAnsi="Arial" w:cs="Arial"/>
          <w:sz w:val="24"/>
          <w:szCs w:val="24"/>
        </w:rPr>
        <w:t xml:space="preserve">      </w:t>
      </w:r>
      <w:r w:rsidR="00862CCB">
        <w:rPr>
          <w:rFonts w:ascii="Arial" w:hAnsi="Arial" w:cs="Arial"/>
          <w:sz w:val="24"/>
          <w:szCs w:val="24"/>
        </w:rPr>
        <w:t xml:space="preserve">    </w:t>
      </w:r>
      <w:r w:rsidR="00791A5A">
        <w:rPr>
          <w:rFonts w:ascii="Arial" w:hAnsi="Arial" w:cs="Arial"/>
          <w:sz w:val="24"/>
          <w:szCs w:val="24"/>
        </w:rPr>
        <w:t xml:space="preserve">      </w:t>
      </w:r>
      <w:r w:rsidR="002F1930">
        <w:rPr>
          <w:rFonts w:ascii="Arial" w:hAnsi="Arial" w:cs="Arial"/>
          <w:sz w:val="24"/>
          <w:szCs w:val="24"/>
        </w:rPr>
        <w:t>А</w:t>
      </w:r>
      <w:r w:rsidR="00C42B02" w:rsidRPr="00EC64A6">
        <w:rPr>
          <w:rFonts w:ascii="Arial" w:hAnsi="Arial" w:cs="Arial"/>
          <w:sz w:val="24"/>
          <w:szCs w:val="24"/>
        </w:rPr>
        <w:t>.В. Бридов</w:t>
      </w:r>
    </w:p>
    <w:sectPr w:rsidR="00217B4D" w:rsidRPr="00EC64A6" w:rsidSect="009D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EF5"/>
    <w:multiLevelType w:val="hybridMultilevel"/>
    <w:tmpl w:val="17D6B6EE"/>
    <w:lvl w:ilvl="0" w:tplc="33B86B7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4D"/>
    <w:rsid w:val="00123CCC"/>
    <w:rsid w:val="00197EE1"/>
    <w:rsid w:val="001C4704"/>
    <w:rsid w:val="00217B4D"/>
    <w:rsid w:val="00262BA4"/>
    <w:rsid w:val="002A71B1"/>
    <w:rsid w:val="002B3CCD"/>
    <w:rsid w:val="002F1930"/>
    <w:rsid w:val="00340E59"/>
    <w:rsid w:val="003875FB"/>
    <w:rsid w:val="003B1808"/>
    <w:rsid w:val="003C182E"/>
    <w:rsid w:val="00441C3D"/>
    <w:rsid w:val="004A59B5"/>
    <w:rsid w:val="004C390F"/>
    <w:rsid w:val="0052750D"/>
    <w:rsid w:val="00541CA5"/>
    <w:rsid w:val="00582EF3"/>
    <w:rsid w:val="005921C2"/>
    <w:rsid w:val="00637AFF"/>
    <w:rsid w:val="00757BC9"/>
    <w:rsid w:val="00791A5A"/>
    <w:rsid w:val="00862CCB"/>
    <w:rsid w:val="008C0785"/>
    <w:rsid w:val="00913D2A"/>
    <w:rsid w:val="00986A2B"/>
    <w:rsid w:val="009C2BE9"/>
    <w:rsid w:val="009C64AA"/>
    <w:rsid w:val="009D17D5"/>
    <w:rsid w:val="009D1D96"/>
    <w:rsid w:val="009F02C8"/>
    <w:rsid w:val="00A63AB2"/>
    <w:rsid w:val="00A70581"/>
    <w:rsid w:val="00A86F43"/>
    <w:rsid w:val="00AC1073"/>
    <w:rsid w:val="00B045D5"/>
    <w:rsid w:val="00C42B02"/>
    <w:rsid w:val="00CE5D13"/>
    <w:rsid w:val="00D66ABB"/>
    <w:rsid w:val="00DA581C"/>
    <w:rsid w:val="00DA756E"/>
    <w:rsid w:val="00DC51BA"/>
    <w:rsid w:val="00DC7569"/>
    <w:rsid w:val="00DE6926"/>
    <w:rsid w:val="00E2052F"/>
    <w:rsid w:val="00E40A97"/>
    <w:rsid w:val="00E43419"/>
    <w:rsid w:val="00E465ED"/>
    <w:rsid w:val="00E54922"/>
    <w:rsid w:val="00EA42FF"/>
    <w:rsid w:val="00EC64A6"/>
    <w:rsid w:val="00ED2590"/>
    <w:rsid w:val="00EF2B20"/>
    <w:rsid w:val="00F13F77"/>
    <w:rsid w:val="00F35248"/>
    <w:rsid w:val="00F85B39"/>
    <w:rsid w:val="00F9225F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B4D"/>
    <w:rPr>
      <w:color w:val="0000FF" w:themeColor="hyperlink"/>
      <w:u w:val="single"/>
    </w:rPr>
  </w:style>
  <w:style w:type="paragraph" w:styleId="a4">
    <w:name w:val="No Spacing"/>
    <w:uiPriority w:val="1"/>
    <w:qFormat/>
    <w:rsid w:val="00217B4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17B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82EF3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82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42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2B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2CC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CCB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6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C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34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0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40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2022-05-17T03:32:00Z</cp:lastPrinted>
  <dcterms:created xsi:type="dcterms:W3CDTF">2018-09-15T02:01:00Z</dcterms:created>
  <dcterms:modified xsi:type="dcterms:W3CDTF">2022-05-17T03:33:00Z</dcterms:modified>
</cp:coreProperties>
</file>